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5862C1" w:rsidRDefault="00CB4A63" w:rsidP="00096F9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ind w:firstLine="567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862C1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5862C1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 w:rsidRPr="005862C1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42A2F331" w:rsidR="008013D8" w:rsidRPr="005862C1" w:rsidRDefault="008013D8" w:rsidP="00096F9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ind w:firstLine="567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862C1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862C1" w:rsidRPr="005862C1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2F104D91" w:rsidR="008013D8" w:rsidRPr="005862C1" w:rsidRDefault="008013D8" w:rsidP="00096F9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ind w:firstLine="567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862C1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5862C1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5862C1" w:rsidRPr="005862C1">
        <w:rPr>
          <w:rFonts w:ascii="Times New Roman" w:hAnsi="Times New Roman"/>
          <w:b/>
          <w:noProof/>
          <w:color w:val="FF0000"/>
          <w:lang w:eastAsia="pt-PT"/>
        </w:rPr>
        <w:t>XI</w:t>
      </w:r>
    </w:p>
    <w:p w14:paraId="2C9CD2C2" w14:textId="158ABB78" w:rsidR="001F5C3D" w:rsidRPr="005862C1" w:rsidRDefault="001F5C3D" w:rsidP="00096F98">
      <w:pPr>
        <w:spacing w:line="276" w:lineRule="auto"/>
        <w:ind w:firstLine="567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5862C1" w:rsidRDefault="00A55291" w:rsidP="00096F98">
      <w:pPr>
        <w:spacing w:line="276" w:lineRule="auto"/>
        <w:ind w:firstLine="567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5862C1" w:rsidRDefault="00E51EEC" w:rsidP="00096F98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 w:firstLine="567"/>
        <w:jc w:val="both"/>
        <w:rPr>
          <w:rFonts w:ascii="Times New Roman" w:hAnsi="Times New Roman"/>
          <w:b/>
          <w:color w:val="FF0000"/>
          <w:sz w:val="28"/>
        </w:rPr>
      </w:pPr>
      <w:r w:rsidRPr="005862C1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A40F00" w:rsidRDefault="001F5C3D" w:rsidP="00C56E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A2D4F0" w14:textId="26C65DB2" w:rsidR="00B84CA3" w:rsidRPr="00A40F00" w:rsidRDefault="00711236" w:rsidP="00C56E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A40F00">
        <w:rPr>
          <w:rFonts w:ascii="Times New Roman" w:hAnsi="Times New Roman"/>
          <w:shd w:val="clear" w:color="auto" w:fill="FFFFFF"/>
        </w:rPr>
        <w:t>“O reino de Deus é como um homem que lançou a semente à terra”</w:t>
      </w:r>
    </w:p>
    <w:p w14:paraId="3CD001E9" w14:textId="77777777" w:rsidR="000D397A" w:rsidRDefault="000D397A" w:rsidP="00C56E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B6E7724" w14:textId="77777777" w:rsidR="00A40F00" w:rsidRPr="00A40F00" w:rsidRDefault="00A40F00" w:rsidP="00096F9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/>
        </w:rPr>
      </w:pPr>
    </w:p>
    <w:p w14:paraId="12E611E7" w14:textId="77777777" w:rsidR="001F5C3D" w:rsidRPr="005862C1" w:rsidRDefault="008013D8" w:rsidP="00096F98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 w:firstLine="567"/>
        <w:jc w:val="both"/>
        <w:rPr>
          <w:rFonts w:ascii="Times New Roman" w:hAnsi="Times New Roman"/>
          <w:b/>
          <w:color w:val="FF0000"/>
          <w:sz w:val="28"/>
        </w:rPr>
      </w:pPr>
      <w:r w:rsidRPr="005862C1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5862C1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A40F00" w:rsidRDefault="001F5C3D" w:rsidP="00C56E3D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A40F00" w:rsidRDefault="00815143" w:rsidP="00C56E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>Itinerário simbólico</w:t>
      </w:r>
    </w:p>
    <w:p w14:paraId="507F8C2E" w14:textId="273AA147" w:rsidR="0031345E" w:rsidRPr="00A40F00" w:rsidRDefault="00711236" w:rsidP="00C56E3D">
      <w:pPr>
        <w:spacing w:line="276" w:lineRule="auto"/>
        <w:ind w:left="709"/>
        <w:jc w:val="both"/>
        <w:rPr>
          <w:rFonts w:ascii="Times New Roman" w:hAnsi="Times New Roman"/>
        </w:rPr>
      </w:pPr>
      <w:r w:rsidRPr="00A40F00">
        <w:rPr>
          <w:rFonts w:ascii="Times New Roman" w:hAnsi="Times New Roman"/>
        </w:rPr>
        <w:t>Arranjo com vaso contendo sementes.</w:t>
      </w:r>
    </w:p>
    <w:p w14:paraId="6F7CABC0" w14:textId="77777777" w:rsidR="00711236" w:rsidRPr="00A40F00" w:rsidRDefault="00711236" w:rsidP="00C56E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A40F00" w:rsidRDefault="001101E1" w:rsidP="00C56E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>Sugestão de cânticos</w:t>
      </w:r>
    </w:p>
    <w:p w14:paraId="59A7BD76" w14:textId="703D9B21" w:rsidR="001101E1" w:rsidRPr="00A40F00" w:rsidRDefault="001101E1" w:rsidP="00C56E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40F00">
        <w:rPr>
          <w:rFonts w:ascii="Times New Roman" w:hAnsi="Times New Roman"/>
          <w:color w:val="FF0000"/>
        </w:rPr>
        <w:t>[Entrada]</w:t>
      </w:r>
      <w:r w:rsidRPr="00A40F00">
        <w:rPr>
          <w:rFonts w:ascii="Times New Roman" w:hAnsi="Times New Roman"/>
          <w:b/>
          <w:bCs/>
          <w:color w:val="FF0000"/>
        </w:rPr>
        <w:t xml:space="preserve"> </w:t>
      </w:r>
      <w:r w:rsidR="00A40F00" w:rsidRPr="00373DB2">
        <w:rPr>
          <w:rFonts w:ascii="Times New Roman" w:hAnsi="Times New Roman"/>
          <w:i/>
          <w:iCs/>
        </w:rPr>
        <w:t>Povo de reis</w:t>
      </w:r>
      <w:r w:rsidR="00A40F00" w:rsidRPr="00292256">
        <w:rPr>
          <w:rFonts w:ascii="Times New Roman" w:hAnsi="Times New Roman"/>
        </w:rPr>
        <w:t xml:space="preserve"> – L. </w:t>
      </w:r>
      <w:proofErr w:type="spellStart"/>
      <w:r w:rsidR="00A40F00" w:rsidRPr="00292256">
        <w:rPr>
          <w:rFonts w:ascii="Times New Roman" w:hAnsi="Times New Roman"/>
        </w:rPr>
        <w:t>Deiss</w:t>
      </w:r>
      <w:proofErr w:type="spellEnd"/>
    </w:p>
    <w:p w14:paraId="131C2B57" w14:textId="43E5B86A" w:rsidR="001101E1" w:rsidRPr="00A40F00" w:rsidRDefault="001101E1" w:rsidP="00C56E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A40F00">
        <w:rPr>
          <w:rFonts w:ascii="Times New Roman" w:hAnsi="Times New Roman"/>
          <w:color w:val="FF0000"/>
        </w:rPr>
        <w:t xml:space="preserve">[Apresentação dos dons] </w:t>
      </w:r>
      <w:r w:rsidR="00A40F00" w:rsidRPr="00373DB2">
        <w:rPr>
          <w:rFonts w:ascii="Times New Roman" w:eastAsia="Times New Roman" w:hAnsi="Times New Roman"/>
          <w:i/>
          <w:iCs/>
          <w:color w:val="222222"/>
          <w:lang w:eastAsia="pt-PT"/>
        </w:rPr>
        <w:t>Deixamos, aqui, Senhor</w:t>
      </w:r>
      <w:r w:rsidR="00A40F00" w:rsidRPr="00292256">
        <w:rPr>
          <w:rFonts w:ascii="Times New Roman" w:eastAsia="Times New Roman" w:hAnsi="Times New Roman"/>
          <w:color w:val="222222"/>
          <w:lang w:eastAsia="pt-PT"/>
        </w:rPr>
        <w:t xml:space="preserve"> – A. </w:t>
      </w:r>
      <w:proofErr w:type="spellStart"/>
      <w:r w:rsidR="00A40F00" w:rsidRPr="00292256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29540C48" w14:textId="44DFF299" w:rsidR="001101E1" w:rsidRPr="00A40F00" w:rsidRDefault="001101E1" w:rsidP="00C56E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40F00">
        <w:rPr>
          <w:rFonts w:ascii="Times New Roman" w:hAnsi="Times New Roman"/>
          <w:color w:val="FF0000"/>
        </w:rPr>
        <w:t>[Comunhão]</w:t>
      </w:r>
      <w:r w:rsidRPr="00A40F00">
        <w:rPr>
          <w:rFonts w:ascii="Times New Roman" w:hAnsi="Times New Roman"/>
          <w:b/>
          <w:bCs/>
          <w:color w:val="FF0000"/>
        </w:rPr>
        <w:t xml:space="preserve"> </w:t>
      </w:r>
      <w:r w:rsidR="00A40F00" w:rsidRPr="00373DB2">
        <w:rPr>
          <w:rFonts w:ascii="Times New Roman" w:hAnsi="Times New Roman"/>
          <w:bCs/>
          <w:i/>
          <w:iCs/>
        </w:rPr>
        <w:t>Jesus, Tu és semente</w:t>
      </w:r>
      <w:r w:rsidR="00A40F00" w:rsidRPr="00292256">
        <w:rPr>
          <w:rFonts w:ascii="Times New Roman" w:hAnsi="Times New Roman"/>
          <w:bCs/>
        </w:rPr>
        <w:t xml:space="preserve"> – A. </w:t>
      </w:r>
      <w:proofErr w:type="spellStart"/>
      <w:r w:rsidR="00A40F00" w:rsidRPr="00292256">
        <w:rPr>
          <w:rFonts w:ascii="Times New Roman" w:hAnsi="Times New Roman"/>
          <w:bCs/>
        </w:rPr>
        <w:t>Cartageno</w:t>
      </w:r>
      <w:proofErr w:type="spellEnd"/>
    </w:p>
    <w:p w14:paraId="6811341A" w14:textId="7BC558CB" w:rsidR="001101E1" w:rsidRDefault="001101E1" w:rsidP="00C56E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</w:rPr>
      </w:pPr>
      <w:r w:rsidRPr="00A40F00">
        <w:rPr>
          <w:rFonts w:ascii="Times New Roman" w:hAnsi="Times New Roman"/>
          <w:color w:val="FF0000"/>
        </w:rPr>
        <w:t xml:space="preserve">[Final] </w:t>
      </w:r>
      <w:r w:rsidR="00A40F00" w:rsidRPr="00373DB2">
        <w:rPr>
          <w:rFonts w:ascii="Times New Roman" w:hAnsi="Times New Roman"/>
          <w:i/>
          <w:iCs/>
        </w:rPr>
        <w:t xml:space="preserve">Diz o Senhor: </w:t>
      </w:r>
      <w:r w:rsidR="00A40F00">
        <w:rPr>
          <w:rFonts w:ascii="Times New Roman" w:hAnsi="Times New Roman"/>
          <w:i/>
          <w:iCs/>
        </w:rPr>
        <w:t>i</w:t>
      </w:r>
      <w:r w:rsidR="00A40F00" w:rsidRPr="00373DB2">
        <w:rPr>
          <w:rFonts w:ascii="Times New Roman" w:hAnsi="Times New Roman"/>
          <w:i/>
          <w:iCs/>
        </w:rPr>
        <w:t>de e ensinai</w:t>
      </w:r>
      <w:r w:rsidR="00A40F00" w:rsidRPr="00292256">
        <w:rPr>
          <w:rFonts w:ascii="Times New Roman" w:hAnsi="Times New Roman"/>
        </w:rPr>
        <w:t xml:space="preserve"> – A. </w:t>
      </w:r>
      <w:proofErr w:type="spellStart"/>
      <w:r w:rsidR="00A40F00" w:rsidRPr="00292256">
        <w:rPr>
          <w:rFonts w:ascii="Times New Roman" w:hAnsi="Times New Roman"/>
        </w:rPr>
        <w:t>Cartageno</w:t>
      </w:r>
      <w:proofErr w:type="spellEnd"/>
    </w:p>
    <w:p w14:paraId="6B556204" w14:textId="77777777" w:rsidR="00A40F00" w:rsidRPr="00A40F00" w:rsidRDefault="00A40F00" w:rsidP="00C56E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A40F00" w:rsidRDefault="00815143" w:rsidP="00C56E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>Eucologia</w:t>
      </w:r>
    </w:p>
    <w:p w14:paraId="0D843A44" w14:textId="23F63C60" w:rsidR="00D01EE1" w:rsidRPr="00A40F00" w:rsidRDefault="00D01EE1" w:rsidP="00C56E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A40F00">
        <w:rPr>
          <w:rFonts w:ascii="Times New Roman" w:hAnsi="Times New Roman"/>
          <w:color w:val="FF0000"/>
        </w:rPr>
        <w:t xml:space="preserve">[Orações presidenciais] </w:t>
      </w:r>
      <w:r w:rsidRPr="00A40F00">
        <w:rPr>
          <w:rFonts w:ascii="Times New Roman" w:hAnsi="Times New Roman"/>
        </w:rPr>
        <w:t xml:space="preserve">Orações do Domingo </w:t>
      </w:r>
      <w:r w:rsidR="00A40F00" w:rsidRPr="00A40F00">
        <w:rPr>
          <w:rFonts w:ascii="Times New Roman" w:hAnsi="Times New Roman"/>
        </w:rPr>
        <w:t xml:space="preserve">XI </w:t>
      </w:r>
      <w:r w:rsidRPr="00A40F00">
        <w:rPr>
          <w:rFonts w:ascii="Times New Roman" w:hAnsi="Times New Roman"/>
        </w:rPr>
        <w:t>do Tempo Comum</w:t>
      </w:r>
    </w:p>
    <w:p w14:paraId="24BBEE04" w14:textId="15118B9B" w:rsidR="00D01EE1" w:rsidRPr="00A40F00" w:rsidRDefault="00D01EE1" w:rsidP="00C56E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A40F00">
        <w:rPr>
          <w:rFonts w:ascii="Times New Roman" w:hAnsi="Times New Roman"/>
          <w:color w:val="FF0000"/>
        </w:rPr>
        <w:t xml:space="preserve">[Prefácio] </w:t>
      </w:r>
      <w:r w:rsidRPr="00A40F00">
        <w:rPr>
          <w:rFonts w:ascii="Times New Roman" w:hAnsi="Times New Roman"/>
        </w:rPr>
        <w:t xml:space="preserve">Prefácio dos Domingos do Tempo Comum VI </w:t>
      </w:r>
      <w:r w:rsidRPr="00A40F00">
        <w:rPr>
          <w:rFonts w:ascii="Times New Roman" w:hAnsi="Times New Roman"/>
          <w:b/>
          <w:bCs/>
        </w:rPr>
        <w:t xml:space="preserve"> </w:t>
      </w:r>
    </w:p>
    <w:p w14:paraId="58A6C27A" w14:textId="7F247430" w:rsidR="00D01EE1" w:rsidRPr="00A40F00" w:rsidRDefault="00D01EE1" w:rsidP="00C56E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A40F00">
        <w:rPr>
          <w:rFonts w:ascii="Times New Roman" w:hAnsi="Times New Roman"/>
          <w:color w:val="FF0000"/>
        </w:rPr>
        <w:t xml:space="preserve">[Oração Eucarística] </w:t>
      </w:r>
      <w:r w:rsidRPr="00A40F00">
        <w:rPr>
          <w:rFonts w:ascii="Times New Roman" w:hAnsi="Times New Roman"/>
        </w:rPr>
        <w:t xml:space="preserve">Oração Eucarística III </w:t>
      </w:r>
    </w:p>
    <w:p w14:paraId="63C0B9FA" w14:textId="77777777" w:rsidR="0037004A" w:rsidRPr="00A40F00" w:rsidRDefault="0037004A" w:rsidP="00C56E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CDEF8D" w14:textId="47D3B280" w:rsidR="00815143" w:rsidRPr="00A40F00" w:rsidRDefault="00A40F00" w:rsidP="00C56E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Silêncio</w:t>
      </w:r>
    </w:p>
    <w:p w14:paraId="512E1132" w14:textId="1A48AD03" w:rsidR="0037004A" w:rsidRPr="00A40F00" w:rsidRDefault="00924236" w:rsidP="00C56E3D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 xml:space="preserve">Na Missa, o silêncio pode ajudar muito a </w:t>
      </w:r>
      <w:r w:rsidR="00A40F00">
        <w:rPr>
          <w:rFonts w:ascii="Times New Roman" w:eastAsia="Times New Roman" w:hAnsi="Times New Roman"/>
          <w:lang w:eastAsia="pt-PT"/>
        </w:rPr>
        <w:t xml:space="preserve">qualidade da </w:t>
      </w:r>
      <w:r w:rsidRPr="00A40F00">
        <w:rPr>
          <w:rFonts w:ascii="Times New Roman" w:eastAsia="Times New Roman" w:hAnsi="Times New Roman"/>
          <w:lang w:eastAsia="pt-PT"/>
        </w:rPr>
        <w:t>celebração</w:t>
      </w:r>
      <w:r w:rsidR="00A40F00">
        <w:rPr>
          <w:rFonts w:ascii="Times New Roman" w:eastAsia="Times New Roman" w:hAnsi="Times New Roman"/>
          <w:lang w:eastAsia="pt-PT"/>
        </w:rPr>
        <w:t>, pelo que deve ser abundante e valorizado</w:t>
      </w:r>
      <w:r w:rsidRPr="00A40F00">
        <w:rPr>
          <w:rFonts w:ascii="Times New Roman" w:eastAsia="Times New Roman" w:hAnsi="Times New Roman"/>
          <w:lang w:eastAsia="pt-PT"/>
        </w:rPr>
        <w:t>: depois de escutar as leituras bíblicas e a homilia, entre o convite «</w:t>
      </w:r>
      <w:r w:rsidR="00A40F00">
        <w:rPr>
          <w:rFonts w:ascii="Times New Roman" w:eastAsia="Times New Roman" w:hAnsi="Times New Roman"/>
          <w:lang w:eastAsia="pt-PT"/>
        </w:rPr>
        <w:t>o</w:t>
      </w:r>
      <w:r w:rsidRPr="00A40F00">
        <w:rPr>
          <w:rFonts w:ascii="Times New Roman" w:eastAsia="Times New Roman" w:hAnsi="Times New Roman"/>
          <w:lang w:eastAsia="pt-PT"/>
        </w:rPr>
        <w:t xml:space="preserve">remos» e a oração presidencial; no </w:t>
      </w:r>
      <w:r w:rsidR="00A40F00">
        <w:rPr>
          <w:rFonts w:ascii="Times New Roman" w:eastAsia="Times New Roman" w:hAnsi="Times New Roman"/>
          <w:lang w:eastAsia="pt-PT"/>
        </w:rPr>
        <w:t>momento do ofertório</w:t>
      </w:r>
      <w:r w:rsidRPr="00A40F00">
        <w:rPr>
          <w:rFonts w:ascii="Times New Roman" w:eastAsia="Times New Roman" w:hAnsi="Times New Roman"/>
          <w:lang w:eastAsia="pt-PT"/>
        </w:rPr>
        <w:t xml:space="preserve">, enquanto se </w:t>
      </w:r>
      <w:r w:rsidR="00A40F00">
        <w:rPr>
          <w:rFonts w:ascii="Times New Roman" w:eastAsia="Times New Roman" w:hAnsi="Times New Roman"/>
          <w:lang w:eastAsia="pt-PT"/>
        </w:rPr>
        <w:t>prepara</w:t>
      </w:r>
      <w:r w:rsidRPr="00A40F00">
        <w:rPr>
          <w:rFonts w:ascii="Times New Roman" w:eastAsia="Times New Roman" w:hAnsi="Times New Roman"/>
          <w:lang w:eastAsia="pt-PT"/>
        </w:rPr>
        <w:t xml:space="preserve"> o altar; na preparação imediata da Comunhão, tanto por parte do sacerdote como da comunidade; depois da Comunhão, aprofundando o mistério recebido. </w:t>
      </w:r>
    </w:p>
    <w:p w14:paraId="2ED46C2B" w14:textId="471AE2BC" w:rsidR="00924236" w:rsidRPr="00A40F00" w:rsidRDefault="00924236" w:rsidP="00C56E3D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Em cada uma destas ocasiões, a finalidade do silêncio pode ser diferente: com o silêncio, os fiéis «concentram-se em si mesmos», «</w:t>
      </w:r>
      <w:r w:rsidR="00A40F00" w:rsidRPr="00A40F00">
        <w:rPr>
          <w:rFonts w:ascii="Times New Roman" w:eastAsia="Times New Roman" w:hAnsi="Times New Roman"/>
          <w:lang w:eastAsia="pt-PT"/>
        </w:rPr>
        <w:t>refletem</w:t>
      </w:r>
      <w:r w:rsidRPr="00A40F00">
        <w:rPr>
          <w:rFonts w:ascii="Times New Roman" w:eastAsia="Times New Roman" w:hAnsi="Times New Roman"/>
          <w:lang w:eastAsia="pt-PT"/>
        </w:rPr>
        <w:t xml:space="preserve"> sobre o que ouviram», «louvam e dão graças a Deus no seu coração e oram», «a fim de tomarem consciência de que se encontram na presença de Deus e poderem formular interiormente as suas intenções» (cf. IGMR 45 e 54).</w:t>
      </w:r>
    </w:p>
    <w:p w14:paraId="4A289189" w14:textId="77777777" w:rsidR="00E51EEC" w:rsidRPr="00A40F00" w:rsidRDefault="00E51EEC" w:rsidP="00C56E3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97899D6" w14:textId="77777777" w:rsidR="00711236" w:rsidRPr="00A40F00" w:rsidRDefault="00E51EEC" w:rsidP="00C56E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>Catequese Mistagógica</w:t>
      </w:r>
    </w:p>
    <w:p w14:paraId="0A8C066F" w14:textId="77777777" w:rsidR="00A40F00" w:rsidRPr="00A40F00" w:rsidRDefault="00711236" w:rsidP="00C56E3D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A40F00">
        <w:rPr>
          <w:rFonts w:ascii="Times New Roman" w:hAnsi="Times New Roman"/>
          <w:b/>
          <w:bCs/>
        </w:rPr>
        <w:t>Silêncio na celebração</w:t>
      </w:r>
    </w:p>
    <w:p w14:paraId="0F2E0343" w14:textId="4E54D05D" w:rsidR="00D01EE1" w:rsidRPr="00A40F00" w:rsidRDefault="00711236" w:rsidP="00C56E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O silêncio é parte integrante da oração e da celebração litúrgica (cf. SC 30).</w:t>
      </w:r>
      <w:r w:rsidR="00D01EE1" w:rsidRPr="00A40F00">
        <w:rPr>
          <w:rFonts w:ascii="Times New Roman" w:eastAsia="Times New Roman" w:hAnsi="Times New Roman"/>
          <w:lang w:eastAsia="pt-PT"/>
        </w:rPr>
        <w:t xml:space="preserve"> </w:t>
      </w:r>
      <w:r w:rsidRPr="00A40F00">
        <w:rPr>
          <w:rFonts w:ascii="Times New Roman" w:eastAsia="Times New Roman" w:hAnsi="Times New Roman"/>
          <w:lang w:eastAsia="pt-PT"/>
        </w:rPr>
        <w:t xml:space="preserve">«Por meio deste silêncio, os fiéis não se </w:t>
      </w:r>
      <w:r w:rsidR="00A40F00" w:rsidRPr="00A40F00">
        <w:rPr>
          <w:rFonts w:ascii="Times New Roman" w:eastAsia="Times New Roman" w:hAnsi="Times New Roman"/>
          <w:lang w:eastAsia="pt-PT"/>
        </w:rPr>
        <w:t>veem</w:t>
      </w:r>
      <w:r w:rsidRPr="00A40F00">
        <w:rPr>
          <w:rFonts w:ascii="Times New Roman" w:eastAsia="Times New Roman" w:hAnsi="Times New Roman"/>
          <w:lang w:eastAsia="pt-PT"/>
        </w:rPr>
        <w:t xml:space="preserve"> reduzidos a </w:t>
      </w:r>
      <w:r w:rsidR="00A40F00" w:rsidRPr="00A40F00">
        <w:rPr>
          <w:rFonts w:ascii="Times New Roman" w:eastAsia="Times New Roman" w:hAnsi="Times New Roman"/>
          <w:lang w:eastAsia="pt-PT"/>
        </w:rPr>
        <w:t>assistir</w:t>
      </w:r>
      <w:r w:rsidRPr="00A40F00">
        <w:rPr>
          <w:rFonts w:ascii="Times New Roman" w:eastAsia="Times New Roman" w:hAnsi="Times New Roman"/>
          <w:lang w:eastAsia="pt-PT"/>
        </w:rPr>
        <w:t xml:space="preserve"> à </w:t>
      </w:r>
      <w:r w:rsidR="00A40F00" w:rsidRPr="00A40F00">
        <w:rPr>
          <w:rFonts w:ascii="Times New Roman" w:eastAsia="Times New Roman" w:hAnsi="Times New Roman"/>
          <w:lang w:eastAsia="pt-PT"/>
        </w:rPr>
        <w:t>ação</w:t>
      </w:r>
      <w:r w:rsidRPr="00A40F00">
        <w:rPr>
          <w:rFonts w:ascii="Times New Roman" w:eastAsia="Times New Roman" w:hAnsi="Times New Roman"/>
          <w:lang w:eastAsia="pt-PT"/>
        </w:rPr>
        <w:t xml:space="preserve"> </w:t>
      </w:r>
      <w:r w:rsidRPr="00A40F00">
        <w:rPr>
          <w:rFonts w:ascii="Times New Roman" w:eastAsia="Times New Roman" w:hAnsi="Times New Roman"/>
          <w:lang w:eastAsia="pt-PT"/>
        </w:rPr>
        <w:lastRenderedPageBreak/>
        <w:t>litúrgica como espectadores mudos e estranhos, mas são associados mais intimamente ao Mistério que se celebra, graças àquela disposição interior que nasce da Palavra de Deus escutada» (MS 17).</w:t>
      </w:r>
    </w:p>
    <w:p w14:paraId="4AD15CE4" w14:textId="736239C4" w:rsidR="00711236" w:rsidRPr="00A40F00" w:rsidRDefault="00711236" w:rsidP="00C56E3D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 xml:space="preserve">A finalidade deste silêncio «visa obter a plena ressonância da voz do Espírito Santo nos corações e unir mais estreitamente a oração pessoal à Palavra de Deus e à oração oficial da Igreja» (IGLH 202). O silêncio não é só privação de ruído ou de palavras. Não é passividade, nem indiferença ou ausência. É presença, acolhimento, atenção, reflexão, </w:t>
      </w:r>
      <w:r w:rsidR="00A40F00" w:rsidRPr="00A40F00">
        <w:rPr>
          <w:rFonts w:ascii="Times New Roman" w:eastAsia="Times New Roman" w:hAnsi="Times New Roman"/>
          <w:lang w:eastAsia="pt-PT"/>
        </w:rPr>
        <w:t>ressonância</w:t>
      </w:r>
      <w:r w:rsidRPr="00A40F00">
        <w:rPr>
          <w:rFonts w:ascii="Times New Roman" w:eastAsia="Times New Roman" w:hAnsi="Times New Roman"/>
          <w:lang w:eastAsia="pt-PT"/>
        </w:rPr>
        <w:t>, assimilação, personalização do que se celebra, interiorização do mistério, espaço de liberdade</w:t>
      </w:r>
      <w:r w:rsidR="00A40F00">
        <w:rPr>
          <w:rFonts w:ascii="Times New Roman" w:eastAsia="Times New Roman" w:hAnsi="Times New Roman"/>
          <w:lang w:eastAsia="pt-PT"/>
        </w:rPr>
        <w:t>,</w:t>
      </w:r>
      <w:r w:rsidRPr="00A40F00">
        <w:rPr>
          <w:rFonts w:ascii="Times New Roman" w:eastAsia="Times New Roman" w:hAnsi="Times New Roman"/>
          <w:lang w:eastAsia="pt-PT"/>
        </w:rPr>
        <w:t xml:space="preserve"> para que atue o Espírito. É a partir do silêncio que se pode escutar. Do silêncio brotam as melhores palavras</w:t>
      </w:r>
      <w:r w:rsidR="00A40F00">
        <w:rPr>
          <w:rFonts w:ascii="Times New Roman" w:eastAsia="Times New Roman" w:hAnsi="Times New Roman"/>
          <w:lang w:eastAsia="pt-PT"/>
        </w:rPr>
        <w:t xml:space="preserve"> e a verdade dos gestos</w:t>
      </w:r>
      <w:r w:rsidRPr="00A40F00">
        <w:rPr>
          <w:rFonts w:ascii="Times New Roman" w:eastAsia="Times New Roman" w:hAnsi="Times New Roman"/>
          <w:lang w:eastAsia="pt-PT"/>
        </w:rPr>
        <w:t xml:space="preserve">. </w:t>
      </w:r>
    </w:p>
    <w:p w14:paraId="798CE3E6" w14:textId="77777777" w:rsidR="00D01EE1" w:rsidRPr="00A40F00" w:rsidRDefault="00711236" w:rsidP="00C56E3D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 </w:t>
      </w:r>
    </w:p>
    <w:p w14:paraId="760EB328" w14:textId="0B3B35D5" w:rsidR="00815143" w:rsidRPr="00A40F00" w:rsidRDefault="003C6372" w:rsidP="00C56E3D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 xml:space="preserve">Evangelho para </w:t>
      </w:r>
      <w:r w:rsidR="003E3DE7" w:rsidRPr="00A40F00">
        <w:rPr>
          <w:rFonts w:ascii="Times New Roman" w:hAnsi="Times New Roman"/>
          <w:b/>
          <w:color w:val="FF0000"/>
        </w:rPr>
        <w:t>os jovens</w:t>
      </w:r>
    </w:p>
    <w:p w14:paraId="487F1A35" w14:textId="514C66EA" w:rsidR="00D01EE1" w:rsidRPr="00A40F00" w:rsidRDefault="00D01EE1" w:rsidP="00C56E3D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A40F00">
        <w:rPr>
          <w:rFonts w:ascii="Times New Roman" w:hAnsi="Times New Roman"/>
          <w:i/>
          <w:iCs/>
        </w:rPr>
        <w:t>Adormece na terra / Aparece depois um fiozinho de erva/ Nasce e cresce / Uma flor floresce / Um fruto amadurece / Um pássaro desce / E reza e canta e dança e debica e agradece / Ao Senhor da messe. // Senhor Jesus,</w:t>
      </w:r>
      <w:r w:rsidR="00A40F00">
        <w:rPr>
          <w:rFonts w:ascii="Times New Roman" w:hAnsi="Times New Roman"/>
          <w:i/>
          <w:iCs/>
        </w:rPr>
        <w:t xml:space="preserve"> </w:t>
      </w:r>
      <w:r w:rsidRPr="00A40F00">
        <w:rPr>
          <w:rFonts w:ascii="Times New Roman" w:hAnsi="Times New Roman"/>
          <w:i/>
          <w:iCs/>
        </w:rPr>
        <w:t>/ Dá-me um coração puro e transparente / Como uma nascente, / Como uma semente, / E ensina-me a ser simples e leve / Como aquele pássaro que do céu desce, / Reza, canta, come e agradece.</w:t>
      </w:r>
    </w:p>
    <w:p w14:paraId="53A9E5C8" w14:textId="37E11E3F" w:rsidR="00D01EE1" w:rsidRPr="00A40F00" w:rsidRDefault="00D01EE1" w:rsidP="00C56E3D">
      <w:pPr>
        <w:spacing w:line="276" w:lineRule="auto"/>
        <w:ind w:left="709"/>
        <w:jc w:val="right"/>
        <w:rPr>
          <w:rFonts w:ascii="Times New Roman" w:hAnsi="Times New Roman"/>
          <w:b/>
          <w:bCs/>
          <w:i/>
          <w:iCs/>
        </w:rPr>
      </w:pPr>
      <w:r w:rsidRPr="00A40F00">
        <w:rPr>
          <w:rFonts w:ascii="Times New Roman" w:hAnsi="Times New Roman"/>
          <w:b/>
          <w:bCs/>
          <w:i/>
          <w:iCs/>
        </w:rPr>
        <w:t>Dom António Couto</w:t>
      </w:r>
    </w:p>
    <w:p w14:paraId="5DF8D27C" w14:textId="77777777" w:rsidR="00815143" w:rsidRPr="00A40F00" w:rsidRDefault="00815143" w:rsidP="00C56E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A40F00" w:rsidRDefault="00815143" w:rsidP="00C56E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>Oração Universal</w:t>
      </w:r>
    </w:p>
    <w:p w14:paraId="045ED2FD" w14:textId="77777777" w:rsidR="00A40F00" w:rsidRDefault="00815143" w:rsidP="00C56E3D">
      <w:pPr>
        <w:pStyle w:val="Ttulo2"/>
        <w:spacing w:line="276" w:lineRule="auto"/>
        <w:ind w:left="709"/>
        <w:rPr>
          <w:rFonts w:ascii="Times New Roman" w:hAnsi="Times New Roman"/>
          <w:b w:val="0"/>
          <w:sz w:val="24"/>
          <w:szCs w:val="24"/>
        </w:rPr>
      </w:pPr>
      <w:r w:rsidRPr="00A40F00">
        <w:rPr>
          <w:rFonts w:ascii="Times New Roman" w:hAnsi="Times New Roman"/>
          <w:b w:val="0"/>
          <w:color w:val="FF0000"/>
          <w:sz w:val="24"/>
          <w:szCs w:val="24"/>
        </w:rPr>
        <w:t>V/</w:t>
      </w:r>
      <w:r w:rsidR="00711236" w:rsidRPr="00A40F0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711236" w:rsidRPr="00A40F00">
        <w:rPr>
          <w:rFonts w:ascii="Times New Roman" w:hAnsi="Times New Roman"/>
          <w:b w:val="0"/>
          <w:sz w:val="24"/>
          <w:szCs w:val="24"/>
        </w:rPr>
        <w:t>Irmãos</w:t>
      </w:r>
      <w:r w:rsidR="00A40F00">
        <w:rPr>
          <w:rFonts w:ascii="Times New Roman" w:hAnsi="Times New Roman"/>
          <w:b w:val="0"/>
          <w:sz w:val="24"/>
          <w:szCs w:val="24"/>
        </w:rPr>
        <w:t xml:space="preserve"> e irmãs</w:t>
      </w:r>
      <w:r w:rsidR="00711236" w:rsidRPr="00A40F00">
        <w:rPr>
          <w:rFonts w:ascii="Times New Roman" w:hAnsi="Times New Roman"/>
          <w:b w:val="0"/>
          <w:sz w:val="24"/>
          <w:szCs w:val="24"/>
        </w:rPr>
        <w:t xml:space="preserve">: ao nosso Deus que, por onde passa, faz brotar a abundância, nós confiamos as preces do seu </w:t>
      </w:r>
      <w:r w:rsidR="00A40F00">
        <w:rPr>
          <w:rFonts w:ascii="Times New Roman" w:hAnsi="Times New Roman"/>
          <w:b w:val="0"/>
          <w:sz w:val="24"/>
          <w:szCs w:val="24"/>
        </w:rPr>
        <w:t>P</w:t>
      </w:r>
      <w:r w:rsidR="00711236" w:rsidRPr="00A40F00">
        <w:rPr>
          <w:rFonts w:ascii="Times New Roman" w:hAnsi="Times New Roman"/>
          <w:b w:val="0"/>
          <w:sz w:val="24"/>
          <w:szCs w:val="24"/>
        </w:rPr>
        <w:t xml:space="preserve">ovo, dizendo: </w:t>
      </w:r>
    </w:p>
    <w:p w14:paraId="19FE7C46" w14:textId="2503FD40" w:rsidR="00711236" w:rsidRPr="00A40F00" w:rsidRDefault="00A40F00" w:rsidP="00C56E3D">
      <w:pPr>
        <w:pStyle w:val="Ttulo2"/>
        <w:spacing w:line="276" w:lineRule="auto"/>
        <w:ind w:left="709"/>
        <w:rPr>
          <w:rFonts w:ascii="Times New Roman" w:eastAsiaTheme="minorHAnsi" w:hAnsi="Times New Roman"/>
          <w:b w:val="0"/>
          <w:bCs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R</w:t>
      </w:r>
      <w:r w:rsidRPr="00A40F00">
        <w:rPr>
          <w:rFonts w:ascii="Times New Roman" w:hAnsi="Times New Roman"/>
          <w:b w:val="0"/>
          <w:color w:val="FF0000"/>
          <w:sz w:val="24"/>
          <w:szCs w:val="24"/>
        </w:rPr>
        <w:t>/</w:t>
      </w:r>
      <w:r w:rsidRPr="00A40F0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711236" w:rsidRPr="00A40F00">
        <w:rPr>
          <w:rFonts w:ascii="Times New Roman" w:eastAsiaTheme="minorHAnsi" w:hAnsi="Times New Roman"/>
          <w:b w:val="0"/>
          <w:bCs/>
          <w:i/>
          <w:iCs/>
          <w:color w:val="000000"/>
          <w:sz w:val="24"/>
          <w:szCs w:val="24"/>
          <w:lang w:eastAsia="en-US"/>
        </w:rPr>
        <w:t>Ouvi-nos, Senhor!</w:t>
      </w:r>
    </w:p>
    <w:p w14:paraId="52F248BE" w14:textId="77777777" w:rsidR="00711236" w:rsidRPr="00A40F00" w:rsidRDefault="00711236" w:rsidP="00C56E3D">
      <w:pPr>
        <w:spacing w:line="276" w:lineRule="auto"/>
        <w:ind w:left="709"/>
        <w:jc w:val="both"/>
        <w:rPr>
          <w:rFonts w:ascii="Times New Roman" w:eastAsiaTheme="minorHAnsi" w:hAnsi="Times New Roman"/>
        </w:rPr>
      </w:pPr>
    </w:p>
    <w:p w14:paraId="36DE4C68" w14:textId="0B9A5986" w:rsidR="00711236" w:rsidRP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  <w:r w:rsidRPr="00A40F00">
        <w:rPr>
          <w:rFonts w:ascii="Times New Roman" w:eastAsiaTheme="minorHAnsi" w:hAnsi="Times New Roman"/>
          <w:color w:val="FF0000"/>
        </w:rPr>
        <w:t xml:space="preserve">1. </w:t>
      </w:r>
      <w:r w:rsidRPr="00A40F00">
        <w:rPr>
          <w:rFonts w:ascii="Times New Roman" w:eastAsiaTheme="minorHAnsi" w:hAnsi="Times New Roman"/>
        </w:rPr>
        <w:t>Pela Igreja de Jesus Cristo: para que seja como árvore frondosa, onde todos os filhos de Deus se abrigam, na procura do amor e da paz. Oremos</w:t>
      </w:r>
      <w:r w:rsidR="00A40F00">
        <w:rPr>
          <w:rFonts w:ascii="Times New Roman" w:eastAsiaTheme="minorHAnsi" w:hAnsi="Times New Roman"/>
        </w:rPr>
        <w:t>,</w:t>
      </w:r>
      <w:r w:rsidRPr="00A40F00">
        <w:rPr>
          <w:rFonts w:ascii="Times New Roman" w:eastAsiaTheme="minorHAnsi" w:hAnsi="Times New Roman"/>
        </w:rPr>
        <w:t xml:space="preserve"> irmãos.</w:t>
      </w:r>
    </w:p>
    <w:p w14:paraId="09260302" w14:textId="77777777" w:rsidR="00711236" w:rsidRP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</w:p>
    <w:p w14:paraId="49C4A663" w14:textId="110D6584" w:rsidR="00711236" w:rsidRP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  <w:r w:rsidRPr="00A40F00">
        <w:rPr>
          <w:rFonts w:ascii="Times New Roman" w:eastAsiaTheme="minorHAnsi" w:hAnsi="Times New Roman"/>
          <w:color w:val="FF0000"/>
        </w:rPr>
        <w:t xml:space="preserve">2. </w:t>
      </w:r>
      <w:r w:rsidRPr="00A40F00">
        <w:rPr>
          <w:rFonts w:ascii="Times New Roman" w:eastAsiaTheme="minorHAnsi" w:hAnsi="Times New Roman"/>
        </w:rPr>
        <w:t>Por todos os que governam os povos: para que saibam valorizar os pequenos e os humildes da terra. Oremos</w:t>
      </w:r>
      <w:r w:rsidR="00A40F00">
        <w:rPr>
          <w:rFonts w:ascii="Times New Roman" w:eastAsiaTheme="minorHAnsi" w:hAnsi="Times New Roman"/>
        </w:rPr>
        <w:t>,</w:t>
      </w:r>
      <w:r w:rsidRPr="00A40F00">
        <w:rPr>
          <w:rFonts w:ascii="Times New Roman" w:eastAsiaTheme="minorHAnsi" w:hAnsi="Times New Roman"/>
        </w:rPr>
        <w:t xml:space="preserve"> irmãos.</w:t>
      </w:r>
    </w:p>
    <w:p w14:paraId="18300513" w14:textId="77777777" w:rsidR="00711236" w:rsidRP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</w:p>
    <w:p w14:paraId="3EF36E83" w14:textId="71FBCAE3" w:rsidR="00711236" w:rsidRP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  <w:r w:rsidRPr="00A40F00">
        <w:rPr>
          <w:rFonts w:ascii="Times New Roman" w:eastAsiaTheme="minorHAnsi" w:hAnsi="Times New Roman"/>
          <w:color w:val="FF0000"/>
        </w:rPr>
        <w:t xml:space="preserve">3. </w:t>
      </w:r>
      <w:r w:rsidRPr="00A40F00">
        <w:rPr>
          <w:rFonts w:ascii="Times New Roman" w:eastAsiaTheme="minorHAnsi" w:hAnsi="Times New Roman"/>
        </w:rPr>
        <w:t xml:space="preserve">Por todos os educadores cristãos: para que </w:t>
      </w:r>
      <w:r w:rsidR="00A40F00" w:rsidRPr="00A40F00">
        <w:rPr>
          <w:rFonts w:ascii="Times New Roman" w:eastAsiaTheme="minorHAnsi" w:hAnsi="Times New Roman"/>
        </w:rPr>
        <w:t>re</w:t>
      </w:r>
      <w:r w:rsidR="00A40F00">
        <w:rPr>
          <w:rFonts w:ascii="Times New Roman" w:eastAsiaTheme="minorHAnsi" w:hAnsi="Times New Roman"/>
        </w:rPr>
        <w:t>a</w:t>
      </w:r>
      <w:r w:rsidR="00A40F00" w:rsidRPr="00A40F00">
        <w:rPr>
          <w:rFonts w:ascii="Times New Roman" w:eastAsiaTheme="minorHAnsi" w:hAnsi="Times New Roman"/>
        </w:rPr>
        <w:t>ssumam</w:t>
      </w:r>
      <w:r w:rsidRPr="00A40F00">
        <w:rPr>
          <w:rFonts w:ascii="Times New Roman" w:eastAsiaTheme="minorHAnsi" w:hAnsi="Times New Roman"/>
        </w:rPr>
        <w:t xml:space="preserve"> a confiança no seu ministério e aprendam a semear com confiança, na vitalidade da semente e na bondade do terreno. Oremos</w:t>
      </w:r>
      <w:r w:rsidR="00A40F00">
        <w:rPr>
          <w:rFonts w:ascii="Times New Roman" w:eastAsiaTheme="minorHAnsi" w:hAnsi="Times New Roman"/>
        </w:rPr>
        <w:t>,</w:t>
      </w:r>
      <w:r w:rsidRPr="00A40F00">
        <w:rPr>
          <w:rFonts w:ascii="Times New Roman" w:eastAsiaTheme="minorHAnsi" w:hAnsi="Times New Roman"/>
        </w:rPr>
        <w:t xml:space="preserve"> irmãos.</w:t>
      </w:r>
    </w:p>
    <w:p w14:paraId="1BE36A3D" w14:textId="77777777" w:rsidR="00711236" w:rsidRP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</w:p>
    <w:p w14:paraId="0EDFFD49" w14:textId="44570081" w:rsidR="00A40F00" w:rsidRDefault="00711236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  <w:r w:rsidRPr="00A40F00">
        <w:rPr>
          <w:rFonts w:ascii="Times New Roman" w:eastAsiaTheme="minorHAnsi" w:hAnsi="Times New Roman"/>
          <w:color w:val="FF0000"/>
        </w:rPr>
        <w:t xml:space="preserve">4. </w:t>
      </w:r>
      <w:r w:rsidR="00A40F00">
        <w:rPr>
          <w:rFonts w:ascii="Times New Roman" w:eastAsiaTheme="minorHAnsi" w:hAnsi="Times New Roman"/>
        </w:rPr>
        <w:t>Pelos frutos do Quinto Congresso Eucarístico Nacional</w:t>
      </w:r>
      <w:r w:rsidR="00A40F00" w:rsidRPr="00A40F00">
        <w:rPr>
          <w:rFonts w:ascii="Times New Roman" w:eastAsiaTheme="minorHAnsi" w:hAnsi="Times New Roman"/>
        </w:rPr>
        <w:t xml:space="preserve">: para que </w:t>
      </w:r>
      <w:r w:rsidR="00A40F00">
        <w:rPr>
          <w:rFonts w:ascii="Times New Roman" w:eastAsiaTheme="minorHAnsi" w:hAnsi="Times New Roman"/>
        </w:rPr>
        <w:t>a centralidade da Eucaristia seja uma realidade na vida dos cristãos, comprometendo-se com uma participação ministerial mais efetiva</w:t>
      </w:r>
      <w:r w:rsidR="00A40F00" w:rsidRPr="00A40F00">
        <w:rPr>
          <w:rFonts w:ascii="Times New Roman" w:eastAsiaTheme="minorHAnsi" w:hAnsi="Times New Roman"/>
        </w:rPr>
        <w:t>. Oremos</w:t>
      </w:r>
      <w:r w:rsidR="00A40F00">
        <w:rPr>
          <w:rFonts w:ascii="Times New Roman" w:eastAsiaTheme="minorHAnsi" w:hAnsi="Times New Roman"/>
        </w:rPr>
        <w:t>,</w:t>
      </w:r>
      <w:r w:rsidR="00A40F00" w:rsidRPr="00A40F00">
        <w:rPr>
          <w:rFonts w:ascii="Times New Roman" w:eastAsiaTheme="minorHAnsi" w:hAnsi="Times New Roman"/>
        </w:rPr>
        <w:t xml:space="preserve"> irmãos.</w:t>
      </w:r>
    </w:p>
    <w:p w14:paraId="43C182E3" w14:textId="77777777" w:rsidR="00A40F00" w:rsidRDefault="00A40F00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Theme="minorHAnsi" w:hAnsi="Times New Roman"/>
        </w:rPr>
      </w:pPr>
    </w:p>
    <w:p w14:paraId="201947F4" w14:textId="03D78100" w:rsidR="00711236" w:rsidRPr="00A40F00" w:rsidRDefault="00A40F00" w:rsidP="00C56E3D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A40F00">
        <w:rPr>
          <w:rFonts w:ascii="Times New Roman" w:eastAsiaTheme="minorHAnsi" w:hAnsi="Times New Roman"/>
          <w:color w:val="FF0000"/>
        </w:rPr>
        <w:t xml:space="preserve">5. </w:t>
      </w:r>
      <w:r w:rsidR="00711236" w:rsidRPr="00A40F00">
        <w:rPr>
          <w:rFonts w:ascii="Times New Roman" w:eastAsiaTheme="minorHAnsi" w:hAnsi="Times New Roman"/>
        </w:rPr>
        <w:t>Por todos nós: para que saibamos esperar com paciência e confiar com serenidade, no crescimento das sementes do Reino de Deus. Oremos</w:t>
      </w:r>
      <w:r>
        <w:rPr>
          <w:rFonts w:ascii="Times New Roman" w:eastAsiaTheme="minorHAnsi" w:hAnsi="Times New Roman"/>
        </w:rPr>
        <w:t>,</w:t>
      </w:r>
      <w:r w:rsidR="00711236" w:rsidRPr="00A40F00">
        <w:rPr>
          <w:rFonts w:ascii="Times New Roman" w:eastAsiaTheme="minorHAnsi" w:hAnsi="Times New Roman"/>
        </w:rPr>
        <w:t xml:space="preserve"> irmãos.</w:t>
      </w:r>
    </w:p>
    <w:p w14:paraId="04EA12B8" w14:textId="77777777" w:rsidR="00711236" w:rsidRPr="00A40F00" w:rsidRDefault="00711236" w:rsidP="00C56E3D">
      <w:pPr>
        <w:spacing w:line="276" w:lineRule="auto"/>
        <w:ind w:left="709"/>
        <w:jc w:val="both"/>
        <w:rPr>
          <w:rFonts w:ascii="Times New Roman" w:hAnsi="Times New Roman"/>
          <w:i/>
          <w:color w:val="C00000"/>
        </w:rPr>
      </w:pPr>
    </w:p>
    <w:p w14:paraId="22DCBD5D" w14:textId="40E552CE" w:rsidR="00711236" w:rsidRPr="00A40F00" w:rsidRDefault="00711236" w:rsidP="00C56E3D">
      <w:pPr>
        <w:spacing w:line="276" w:lineRule="auto"/>
        <w:ind w:left="709"/>
        <w:jc w:val="both"/>
        <w:rPr>
          <w:rFonts w:ascii="Times New Roman" w:hAnsi="Times New Roman"/>
          <w:i/>
        </w:rPr>
      </w:pPr>
      <w:r w:rsidRPr="00A40F00">
        <w:rPr>
          <w:rFonts w:ascii="Times New Roman" w:eastAsia="Times New Roman" w:hAnsi="Times New Roman"/>
          <w:bCs/>
          <w:color w:val="FF0000"/>
        </w:rPr>
        <w:lastRenderedPageBreak/>
        <w:t>R/</w:t>
      </w:r>
      <w:r w:rsidRPr="00A40F0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A40F00">
        <w:rPr>
          <w:rFonts w:ascii="Times New Roman" w:hAnsi="Times New Roman"/>
        </w:rPr>
        <w:t>Pai de misericórdia, que enviastes o vosso Filho a semear a Palavra no coração da humanidade, fazei que ela germine e dê muito fruto. Por Cristo</w:t>
      </w:r>
      <w:r w:rsidR="00A40F00">
        <w:rPr>
          <w:rFonts w:ascii="Times New Roman" w:hAnsi="Times New Roman"/>
        </w:rPr>
        <w:t>,</w:t>
      </w:r>
      <w:r w:rsidRPr="00A40F00">
        <w:rPr>
          <w:rFonts w:ascii="Times New Roman" w:hAnsi="Times New Roman"/>
        </w:rPr>
        <w:t xml:space="preserve"> </w:t>
      </w:r>
      <w:r w:rsidR="00A40F00" w:rsidRPr="00A40F00">
        <w:rPr>
          <w:rFonts w:ascii="Times New Roman" w:hAnsi="Times New Roman"/>
        </w:rPr>
        <w:t>nosso</w:t>
      </w:r>
      <w:r w:rsidR="00A40F00" w:rsidRPr="00A40F00">
        <w:rPr>
          <w:rFonts w:ascii="Times New Roman" w:hAnsi="Times New Roman"/>
        </w:rPr>
        <w:t xml:space="preserve"> </w:t>
      </w:r>
      <w:r w:rsidRPr="00A40F00">
        <w:rPr>
          <w:rFonts w:ascii="Times New Roman" w:hAnsi="Times New Roman"/>
        </w:rPr>
        <w:t>Senhor.</w:t>
      </w:r>
    </w:p>
    <w:p w14:paraId="65E35DA6" w14:textId="77777777" w:rsidR="006520CD" w:rsidRPr="00A40F00" w:rsidRDefault="006520CD" w:rsidP="00C56E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A40F00" w:rsidRDefault="00E01060" w:rsidP="00C56E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5862C1" w:rsidRDefault="00D3474C" w:rsidP="00096F98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 w:firstLine="567"/>
        <w:jc w:val="both"/>
        <w:rPr>
          <w:rFonts w:ascii="Times New Roman" w:hAnsi="Times New Roman"/>
          <w:b/>
          <w:color w:val="FF0000"/>
          <w:sz w:val="28"/>
        </w:rPr>
      </w:pPr>
      <w:r w:rsidRPr="005862C1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5862C1">
        <w:rPr>
          <w:rFonts w:ascii="Times New Roman" w:hAnsi="Times New Roman"/>
          <w:b/>
          <w:color w:val="FF0000"/>
          <w:sz w:val="28"/>
        </w:rPr>
        <w:t xml:space="preserve"> </w:t>
      </w:r>
      <w:r w:rsidRPr="005862C1">
        <w:rPr>
          <w:rFonts w:ascii="Times New Roman" w:hAnsi="Times New Roman"/>
          <w:b/>
          <w:color w:val="FF0000"/>
          <w:sz w:val="28"/>
        </w:rPr>
        <w:t>n</w:t>
      </w:r>
      <w:r w:rsidR="00E51EEC" w:rsidRPr="005862C1">
        <w:rPr>
          <w:rFonts w:ascii="Times New Roman" w:hAnsi="Times New Roman"/>
          <w:b/>
          <w:color w:val="FF0000"/>
          <w:sz w:val="28"/>
        </w:rPr>
        <w:t>a Palavra</w:t>
      </w:r>
    </w:p>
    <w:p w14:paraId="7CC790BE" w14:textId="77777777" w:rsidR="00050860" w:rsidRPr="00A40F00" w:rsidRDefault="00050860" w:rsidP="00A40F0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EAE3DBE" w14:textId="77777777" w:rsidR="00A40F00" w:rsidRDefault="00E51EEC" w:rsidP="00A40F0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  <w:b/>
          <w:color w:val="FF0000"/>
        </w:rPr>
        <w:t>Meditação Eucarística</w:t>
      </w:r>
    </w:p>
    <w:p w14:paraId="2831922C" w14:textId="2D839C15" w:rsidR="00004B2D" w:rsidRPr="00A40F00" w:rsidRDefault="00A848FF" w:rsidP="00A40F0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40F00">
        <w:rPr>
          <w:rFonts w:ascii="Times New Roman" w:hAnsi="Times New Roman"/>
        </w:rPr>
        <w:t>O Reino de Deus é comparado a uma semente que germina, cresce, produz a planta e depois a espiga para a ceifa e a colheita. Todavia, este processo de crescimento do Reino de Deus culmina naturalmente na fabricação do Pão para a refeição que ele pressupõe. Por isso, podemos dizer que o Reino de Deus e a sua construção é tudo aquilo que leva à partilha do Pão que inicia com o lançamento da semente à terra. A Boa Nova é anunciada aos pobres</w:t>
      </w:r>
      <w:r w:rsidR="00A40F00">
        <w:rPr>
          <w:rFonts w:ascii="Times New Roman" w:hAnsi="Times New Roman"/>
        </w:rPr>
        <w:t>,</w:t>
      </w:r>
      <w:r w:rsidRPr="00A40F00">
        <w:rPr>
          <w:rFonts w:ascii="Times New Roman" w:hAnsi="Times New Roman"/>
        </w:rPr>
        <w:t xml:space="preserve"> porque ninguém será privado do alimento eucarístico. A Igreja, comunidade eucarística, continua, até ao fim dos tempos, lançando a semente à terra para que, crescendo, novo Pão seja levado ao altar, fruto da terra e do trabalho do homem, e que, para nós, se tornará Pão da vida eterna.</w:t>
      </w:r>
    </w:p>
    <w:p w14:paraId="30698415" w14:textId="77777777" w:rsidR="00A848FF" w:rsidRPr="00A40F00" w:rsidRDefault="00A848FF" w:rsidP="00A40F00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A40F00" w:rsidRDefault="00E01060" w:rsidP="00A40F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5862C1" w:rsidRDefault="00004B2D" w:rsidP="00096F98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 w:firstLine="567"/>
        <w:jc w:val="both"/>
        <w:rPr>
          <w:rFonts w:ascii="Times New Roman" w:hAnsi="Times New Roman"/>
          <w:b/>
          <w:color w:val="FF0000"/>
          <w:sz w:val="28"/>
        </w:rPr>
      </w:pPr>
      <w:r w:rsidRPr="005862C1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671A12" w:rsidRDefault="001F5C3D" w:rsidP="00096F98">
      <w:pPr>
        <w:spacing w:line="276" w:lineRule="auto"/>
        <w:ind w:firstLine="567"/>
        <w:jc w:val="both"/>
        <w:rPr>
          <w:rFonts w:ascii="Times New Roman" w:eastAsia="Times New Roman" w:hAnsi="Times New Roman"/>
          <w:lang w:eastAsia="pt-PT"/>
        </w:rPr>
      </w:pPr>
    </w:p>
    <w:p w14:paraId="0A799541" w14:textId="06C76170" w:rsidR="00671A12" w:rsidRPr="00671A12" w:rsidRDefault="00671A12" w:rsidP="00671A12">
      <w:pPr>
        <w:spacing w:line="276" w:lineRule="auto"/>
        <w:ind w:left="709"/>
        <w:jc w:val="both"/>
        <w:rPr>
          <w:rFonts w:ascii="Times New Roman" w:hAnsi="Times New Roman"/>
        </w:rPr>
      </w:pPr>
      <w:r w:rsidRPr="00671A12">
        <w:rPr>
          <w:rFonts w:ascii="Times New Roman" w:hAnsi="Times New Roman"/>
        </w:rPr>
        <w:t xml:space="preserve">Como semente do Reino de Deus a germinar, tornamo-nos próximos daqueles que, porventura, </w:t>
      </w:r>
      <w:r>
        <w:rPr>
          <w:rFonts w:ascii="Times New Roman" w:hAnsi="Times New Roman"/>
        </w:rPr>
        <w:t>precisam de</w:t>
      </w:r>
      <w:r w:rsidRPr="00671A12">
        <w:rPr>
          <w:rFonts w:ascii="Times New Roman" w:hAnsi="Times New Roman"/>
        </w:rPr>
        <w:t xml:space="preserve"> coragem e esperança. </w:t>
      </w:r>
      <w:r>
        <w:rPr>
          <w:rFonts w:ascii="Times New Roman" w:hAnsi="Times New Roman"/>
        </w:rPr>
        <w:t>Como fruto do Congresso Eucarístico, somos chamados a ser “Igreja Eucarística”, alimentando a esperança daqueles que a perderam pela partilha do Pão da Palavra, da Eucaristia e da caridade.</w:t>
      </w:r>
    </w:p>
    <w:p w14:paraId="1F9D9D6F" w14:textId="68BBDF7C" w:rsidR="001F5C3D" w:rsidRPr="00671A12" w:rsidRDefault="001F5C3D" w:rsidP="00671A12">
      <w:pPr>
        <w:spacing w:line="276" w:lineRule="auto"/>
        <w:ind w:firstLine="567"/>
        <w:jc w:val="both"/>
        <w:rPr>
          <w:rFonts w:ascii="Times New Roman" w:eastAsia="Times New Roman" w:hAnsi="Times New Roman"/>
        </w:rPr>
      </w:pPr>
    </w:p>
    <w:sectPr w:rsidR="001F5C3D" w:rsidRPr="00671A12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96F98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7004A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862C1"/>
    <w:rsid w:val="005D7E1F"/>
    <w:rsid w:val="005F63B2"/>
    <w:rsid w:val="006169B6"/>
    <w:rsid w:val="00647AA7"/>
    <w:rsid w:val="006520CD"/>
    <w:rsid w:val="00671A12"/>
    <w:rsid w:val="00683ADC"/>
    <w:rsid w:val="00692BEE"/>
    <w:rsid w:val="00711236"/>
    <w:rsid w:val="007653BB"/>
    <w:rsid w:val="00776AD3"/>
    <w:rsid w:val="007F70C3"/>
    <w:rsid w:val="008013D8"/>
    <w:rsid w:val="0081210B"/>
    <w:rsid w:val="00815143"/>
    <w:rsid w:val="008C1235"/>
    <w:rsid w:val="008D6F2B"/>
    <w:rsid w:val="00924236"/>
    <w:rsid w:val="00975FFD"/>
    <w:rsid w:val="00981EB4"/>
    <w:rsid w:val="00A40F00"/>
    <w:rsid w:val="00A55291"/>
    <w:rsid w:val="00A57457"/>
    <w:rsid w:val="00A657D4"/>
    <w:rsid w:val="00A728D1"/>
    <w:rsid w:val="00A848FF"/>
    <w:rsid w:val="00AB28BC"/>
    <w:rsid w:val="00B221AD"/>
    <w:rsid w:val="00B84CA3"/>
    <w:rsid w:val="00BB73B3"/>
    <w:rsid w:val="00BC7865"/>
    <w:rsid w:val="00C41EB6"/>
    <w:rsid w:val="00C52FB8"/>
    <w:rsid w:val="00C56E3D"/>
    <w:rsid w:val="00C81861"/>
    <w:rsid w:val="00CB4A63"/>
    <w:rsid w:val="00CC3672"/>
    <w:rsid w:val="00CF2CEA"/>
    <w:rsid w:val="00D01EE1"/>
    <w:rsid w:val="00D275F6"/>
    <w:rsid w:val="00D3474C"/>
    <w:rsid w:val="00D5086A"/>
    <w:rsid w:val="00D671D1"/>
    <w:rsid w:val="00D83D30"/>
    <w:rsid w:val="00DD2FC9"/>
    <w:rsid w:val="00E01060"/>
    <w:rsid w:val="00E51EEC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711236"/>
    <w:pPr>
      <w:keepNext/>
      <w:jc w:val="both"/>
      <w:outlineLvl w:val="1"/>
    </w:pPr>
    <w:rPr>
      <w:rFonts w:ascii="Comic Sans MS" w:eastAsia="Times New Roman" w:hAnsi="Comic Sans MS"/>
      <w:b/>
      <w:sz w:val="22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711236"/>
    <w:rPr>
      <w:rFonts w:ascii="Comic Sans MS" w:eastAsia="Times New Roman" w:hAnsi="Comic Sans MS"/>
      <w:b/>
      <w:sz w:val="22"/>
    </w:rPr>
  </w:style>
  <w:style w:type="character" w:customStyle="1" w:styleId="subheadingsubheadingnjej">
    <w:name w:val="subheading_subheading__nj_ej"/>
    <w:basedOn w:val="Tipodeletrapredefinidodopargrafo"/>
    <w:rsid w:val="0071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788</Words>
  <Characters>4261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8</cp:revision>
  <dcterms:created xsi:type="dcterms:W3CDTF">2024-05-29T15:05:00Z</dcterms:created>
  <dcterms:modified xsi:type="dcterms:W3CDTF">2024-06-05T00:10:00Z</dcterms:modified>
</cp:coreProperties>
</file>