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62E33C" w14:textId="27DA85E8" w:rsidR="008013D8" w:rsidRPr="00050860" w:rsidRDefault="00CB4A63" w:rsidP="00050860">
      <w:pPr>
        <w:pBdr>
          <w:bottom w:val="thinThickSmallGap" w:sz="12" w:space="1" w:color="FF0000"/>
          <w:right w:val="thinThickSmallGap" w:sz="12" w:space="4" w:color="FF0000"/>
        </w:pBdr>
        <w:spacing w:line="276" w:lineRule="auto"/>
        <w:jc w:val="right"/>
        <w:outlineLvl w:val="0"/>
        <w:rPr>
          <w:rFonts w:ascii="Times New Roman" w:hAnsi="Times New Roman"/>
          <w:b/>
          <w:noProof/>
          <w:color w:val="FF0000"/>
          <w:lang w:eastAsia="pt-PT"/>
        </w:rPr>
      </w:pPr>
      <w:r w:rsidRPr="00050860">
        <w:rPr>
          <w:rFonts w:ascii="Times New Roman" w:hAnsi="Times New Roman"/>
          <w:b/>
          <w:noProof/>
          <w:color w:val="FF0000"/>
          <w:lang w:eastAsia="pt-PT"/>
        </w:rPr>
        <w:drawing>
          <wp:anchor distT="0" distB="0" distL="114300" distR="114300" simplePos="0" relativeHeight="251657216" behindDoc="0" locked="0" layoutInCell="1" allowOverlap="1" wp14:anchorId="7CAD6624" wp14:editId="7F674F13">
            <wp:simplePos x="0" y="0"/>
            <wp:positionH relativeFrom="margin">
              <wp:posOffset>-571500</wp:posOffset>
            </wp:positionH>
            <wp:positionV relativeFrom="margin">
              <wp:posOffset>-10160</wp:posOffset>
            </wp:positionV>
            <wp:extent cx="3127375" cy="681355"/>
            <wp:effectExtent l="0" t="0" r="0" b="4445"/>
            <wp:wrapSquare wrapText="bothSides"/>
            <wp:docPr id="3" name="Image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1"/>
                    <pic:cNvPicPr>
                      <a:picLocks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7375" cy="681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13D8" w:rsidRPr="00050860">
        <w:rPr>
          <w:rFonts w:ascii="Times New Roman" w:hAnsi="Times New Roman"/>
          <w:b/>
          <w:noProof/>
          <w:color w:val="FF0000"/>
          <w:lang w:eastAsia="pt-PT"/>
        </w:rPr>
        <w:t xml:space="preserve">Ano </w:t>
      </w:r>
      <w:r w:rsidR="00C40D35">
        <w:rPr>
          <w:rFonts w:ascii="Times New Roman" w:hAnsi="Times New Roman"/>
          <w:b/>
          <w:noProof/>
          <w:color w:val="FF0000"/>
          <w:lang w:eastAsia="pt-PT"/>
        </w:rPr>
        <w:t>A</w:t>
      </w:r>
    </w:p>
    <w:p w14:paraId="7DB445CA" w14:textId="548F6633" w:rsidR="008013D8" w:rsidRPr="00050860" w:rsidRDefault="008013D8" w:rsidP="00050860">
      <w:pPr>
        <w:pBdr>
          <w:bottom w:val="thinThickSmallGap" w:sz="12" w:space="1" w:color="FF0000"/>
          <w:right w:val="thinThickSmallGap" w:sz="12" w:space="4" w:color="FF0000"/>
        </w:pBdr>
        <w:spacing w:line="276" w:lineRule="auto"/>
        <w:jc w:val="right"/>
        <w:outlineLvl w:val="0"/>
        <w:rPr>
          <w:rFonts w:ascii="Times New Roman" w:hAnsi="Times New Roman"/>
          <w:b/>
          <w:noProof/>
          <w:color w:val="FF0000"/>
          <w:lang w:eastAsia="pt-PT"/>
        </w:rPr>
      </w:pPr>
      <w:r w:rsidRPr="00050860">
        <w:rPr>
          <w:rFonts w:ascii="Times New Roman" w:hAnsi="Times New Roman"/>
          <w:b/>
          <w:noProof/>
          <w:color w:val="FF0000"/>
          <w:lang w:eastAsia="pt-PT"/>
        </w:rPr>
        <w:t xml:space="preserve">Tempo </w:t>
      </w:r>
      <w:r w:rsidR="00451145">
        <w:rPr>
          <w:rFonts w:ascii="Times New Roman" w:hAnsi="Times New Roman"/>
          <w:b/>
          <w:noProof/>
          <w:color w:val="FF0000"/>
          <w:lang w:eastAsia="pt-PT"/>
        </w:rPr>
        <w:t>Comum</w:t>
      </w:r>
    </w:p>
    <w:p w14:paraId="07E66427" w14:textId="1513DF7F" w:rsidR="008013D8" w:rsidRPr="00050860" w:rsidRDefault="00A165BE" w:rsidP="00AA5207">
      <w:pPr>
        <w:pBdr>
          <w:bottom w:val="thinThickSmallGap" w:sz="12" w:space="1" w:color="FF0000"/>
          <w:right w:val="thinThickSmallGap" w:sz="12" w:space="4" w:color="FF0000"/>
        </w:pBdr>
        <w:spacing w:line="276" w:lineRule="auto"/>
        <w:jc w:val="right"/>
        <w:outlineLvl w:val="0"/>
        <w:rPr>
          <w:rFonts w:ascii="Times New Roman" w:hAnsi="Times New Roman"/>
          <w:b/>
          <w:noProof/>
          <w:color w:val="FF0000"/>
          <w:lang w:eastAsia="pt-PT"/>
        </w:rPr>
      </w:pPr>
      <w:r>
        <w:rPr>
          <w:rFonts w:ascii="Times New Roman" w:hAnsi="Times New Roman"/>
          <w:b/>
          <w:noProof/>
          <w:color w:val="FF0000"/>
          <w:lang w:eastAsia="pt-PT"/>
        </w:rPr>
        <w:t>Comemoração de Fiéis Defuntos</w:t>
      </w:r>
    </w:p>
    <w:p w14:paraId="2C9CD2C2" w14:textId="158ABB78" w:rsidR="001F5C3D" w:rsidRDefault="001F5C3D" w:rsidP="00027791">
      <w:pPr>
        <w:spacing w:line="276" w:lineRule="auto"/>
        <w:jc w:val="both"/>
        <w:outlineLvl w:val="0"/>
        <w:rPr>
          <w:rFonts w:ascii="Times New Roman" w:hAnsi="Times New Roman"/>
          <w:b/>
          <w:smallCaps/>
          <w:color w:val="00B050"/>
        </w:rPr>
      </w:pPr>
    </w:p>
    <w:p w14:paraId="0646A5B7" w14:textId="77777777" w:rsidR="00A55291" w:rsidRDefault="00A55291" w:rsidP="00027791">
      <w:pPr>
        <w:spacing w:line="276" w:lineRule="auto"/>
        <w:jc w:val="both"/>
        <w:outlineLvl w:val="0"/>
        <w:rPr>
          <w:rFonts w:ascii="Times New Roman" w:hAnsi="Times New Roman"/>
          <w:b/>
          <w:smallCaps/>
          <w:color w:val="00B050"/>
        </w:rPr>
      </w:pPr>
    </w:p>
    <w:p w14:paraId="64D5EFA4" w14:textId="77777777" w:rsidR="00201DC2" w:rsidRPr="00815143" w:rsidRDefault="00201DC2" w:rsidP="00027791">
      <w:pPr>
        <w:spacing w:line="276" w:lineRule="auto"/>
        <w:jc w:val="both"/>
        <w:outlineLvl w:val="0"/>
        <w:rPr>
          <w:rFonts w:ascii="Times New Roman" w:hAnsi="Times New Roman"/>
          <w:b/>
          <w:smallCaps/>
          <w:color w:val="00B050"/>
        </w:rPr>
      </w:pPr>
    </w:p>
    <w:p w14:paraId="1DAF9EF3" w14:textId="17ED554A" w:rsidR="001F5C3D" w:rsidRPr="00050860" w:rsidRDefault="00E51EEC" w:rsidP="00050860">
      <w:pPr>
        <w:pBdr>
          <w:left w:val="thinThickSmallGap" w:sz="12" w:space="4" w:color="FF0000"/>
          <w:bottom w:val="thinThickSmallGap" w:sz="12" w:space="1" w:color="FF0000"/>
        </w:pBdr>
        <w:spacing w:line="276" w:lineRule="auto"/>
        <w:ind w:right="4331"/>
        <w:jc w:val="both"/>
        <w:rPr>
          <w:rFonts w:ascii="Times New Roman" w:hAnsi="Times New Roman"/>
          <w:b/>
          <w:color w:val="FF0000"/>
          <w:sz w:val="28"/>
        </w:rPr>
      </w:pPr>
      <w:r>
        <w:rPr>
          <w:rFonts w:ascii="Times New Roman" w:hAnsi="Times New Roman"/>
          <w:b/>
          <w:color w:val="FF0000"/>
          <w:sz w:val="28"/>
        </w:rPr>
        <w:t>Semear a Palavra</w:t>
      </w:r>
    </w:p>
    <w:p w14:paraId="757193EF" w14:textId="77777777" w:rsidR="001F5C3D" w:rsidRPr="00815143" w:rsidRDefault="001F5C3D" w:rsidP="0081210B">
      <w:pPr>
        <w:spacing w:line="276" w:lineRule="auto"/>
        <w:ind w:left="709"/>
        <w:jc w:val="both"/>
        <w:rPr>
          <w:rFonts w:ascii="Times New Roman" w:hAnsi="Times New Roman"/>
          <w:color w:val="00B050"/>
        </w:rPr>
      </w:pPr>
    </w:p>
    <w:p w14:paraId="214538DA" w14:textId="4A2A1C42" w:rsidR="001F5C3D" w:rsidRPr="00815143" w:rsidRDefault="00451145" w:rsidP="0081210B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shd w:val="clear" w:color="auto" w:fill="FFFFFF"/>
        </w:rPr>
        <w:t>“</w:t>
      </w:r>
      <w:r w:rsidR="00AA5207">
        <w:rPr>
          <w:rFonts w:ascii="Times New Roman" w:hAnsi="Times New Roman"/>
          <w:shd w:val="clear" w:color="auto" w:fill="FFFFFF"/>
        </w:rPr>
        <w:t>Eu te bendigo</w:t>
      </w:r>
      <w:r>
        <w:rPr>
          <w:rFonts w:ascii="Times New Roman" w:hAnsi="Times New Roman"/>
          <w:shd w:val="clear" w:color="auto" w:fill="FFFFFF"/>
        </w:rPr>
        <w:t>”</w:t>
      </w:r>
    </w:p>
    <w:p w14:paraId="77A2D4F0" w14:textId="77777777" w:rsidR="00B84CA3" w:rsidRPr="00815143" w:rsidRDefault="00B84CA3" w:rsidP="0081210B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b/>
        </w:rPr>
      </w:pPr>
    </w:p>
    <w:p w14:paraId="3CD001E9" w14:textId="77777777" w:rsidR="000D397A" w:rsidRPr="00815143" w:rsidRDefault="000D397A" w:rsidP="0081210B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b/>
        </w:rPr>
      </w:pPr>
    </w:p>
    <w:p w14:paraId="12E611E7" w14:textId="77777777" w:rsidR="001F5C3D" w:rsidRPr="00050860" w:rsidRDefault="008013D8" w:rsidP="00050860">
      <w:pPr>
        <w:pBdr>
          <w:left w:val="thinThickSmallGap" w:sz="12" w:space="4" w:color="FF0000"/>
          <w:bottom w:val="thinThickSmallGap" w:sz="12" w:space="1" w:color="FF0000"/>
        </w:pBdr>
        <w:spacing w:line="276" w:lineRule="auto"/>
        <w:ind w:right="4331"/>
        <w:jc w:val="both"/>
        <w:rPr>
          <w:rFonts w:ascii="Times New Roman" w:hAnsi="Times New Roman"/>
          <w:b/>
          <w:color w:val="FF0000"/>
          <w:sz w:val="28"/>
        </w:rPr>
      </w:pPr>
      <w:r w:rsidRPr="00050860">
        <w:rPr>
          <w:rFonts w:ascii="Times New Roman" w:hAnsi="Times New Roman"/>
          <w:b/>
          <w:color w:val="FF0000"/>
          <w:sz w:val="28"/>
        </w:rPr>
        <w:t xml:space="preserve">Celebrar </w:t>
      </w:r>
      <w:r w:rsidR="00004B2D">
        <w:rPr>
          <w:rFonts w:ascii="Times New Roman" w:hAnsi="Times New Roman"/>
          <w:b/>
          <w:color w:val="FF0000"/>
          <w:sz w:val="28"/>
        </w:rPr>
        <w:t>em comunidade</w:t>
      </w:r>
    </w:p>
    <w:p w14:paraId="1F497E9F" w14:textId="77777777" w:rsidR="001F5C3D" w:rsidRPr="00815143" w:rsidRDefault="001F5C3D" w:rsidP="0081210B">
      <w:pPr>
        <w:spacing w:line="276" w:lineRule="auto"/>
        <w:ind w:left="709"/>
        <w:jc w:val="both"/>
        <w:rPr>
          <w:rFonts w:ascii="Times New Roman" w:hAnsi="Times New Roman"/>
          <w:b/>
          <w:i/>
          <w:color w:val="00B0F0"/>
        </w:rPr>
      </w:pPr>
    </w:p>
    <w:p w14:paraId="618B59F9" w14:textId="77777777" w:rsidR="001F5C3D" w:rsidRPr="00050860" w:rsidRDefault="00815143" w:rsidP="008013D8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 w:rsidRPr="00050860">
        <w:rPr>
          <w:rFonts w:ascii="Times New Roman" w:hAnsi="Times New Roman"/>
          <w:b/>
          <w:color w:val="FF0000"/>
        </w:rPr>
        <w:t>Itinerário simbólico</w:t>
      </w:r>
    </w:p>
    <w:p w14:paraId="3A0798D9" w14:textId="72383599" w:rsidR="00B84CA3" w:rsidRPr="00FD2BA0" w:rsidRDefault="00FD2BA0" w:rsidP="00FD2BA0">
      <w:pPr>
        <w:spacing w:line="276" w:lineRule="auto"/>
        <w:ind w:left="709" w:right="-64"/>
        <w:jc w:val="both"/>
        <w:rPr>
          <w:rFonts w:ascii="Times New Roman" w:hAnsi="Times New Roman"/>
          <w:bCs/>
        </w:rPr>
      </w:pPr>
      <w:r w:rsidRPr="00D45633">
        <w:rPr>
          <w:rFonts w:ascii="Times New Roman" w:hAnsi="Times New Roman"/>
          <w:bCs/>
        </w:rPr>
        <w:t xml:space="preserve">Arranjo </w:t>
      </w:r>
      <w:r>
        <w:rPr>
          <w:rFonts w:ascii="Times New Roman" w:hAnsi="Times New Roman"/>
          <w:bCs/>
        </w:rPr>
        <w:t>com flores brancas a envolver o Círio Pascal.</w:t>
      </w:r>
    </w:p>
    <w:p w14:paraId="507F8C2E" w14:textId="77777777" w:rsidR="0031345E" w:rsidRDefault="0031345E" w:rsidP="0081210B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3410ED3B" w14:textId="39D2660A" w:rsidR="00050860" w:rsidRPr="00AA5207" w:rsidRDefault="001101E1" w:rsidP="00AA5207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 w:rsidRPr="00050860">
        <w:rPr>
          <w:rFonts w:ascii="Times New Roman" w:hAnsi="Times New Roman"/>
          <w:b/>
          <w:color w:val="FF0000"/>
        </w:rPr>
        <w:t>Sugestão de cânticos</w:t>
      </w:r>
    </w:p>
    <w:p w14:paraId="0869B093" w14:textId="03541571" w:rsidR="001101E1" w:rsidRPr="00815143" w:rsidRDefault="001101E1" w:rsidP="001101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rFonts w:ascii="Times New Roman" w:hAnsi="Times New Roman"/>
          <w:bCs/>
        </w:rPr>
      </w:pPr>
      <w:r w:rsidRPr="00050860">
        <w:rPr>
          <w:rFonts w:ascii="Times New Roman" w:hAnsi="Times New Roman"/>
          <w:color w:val="FF0000"/>
        </w:rPr>
        <w:t>[Entrada]</w:t>
      </w:r>
      <w:r w:rsidRPr="00050860">
        <w:rPr>
          <w:rFonts w:ascii="Times New Roman" w:hAnsi="Times New Roman"/>
          <w:b/>
          <w:bCs/>
          <w:color w:val="FF0000"/>
        </w:rPr>
        <w:t xml:space="preserve"> </w:t>
      </w:r>
      <w:r w:rsidR="003E5C92" w:rsidRPr="003C1A74">
        <w:rPr>
          <w:rFonts w:ascii="Times New Roman" w:hAnsi="Times New Roman"/>
          <w:i/>
          <w:iCs/>
          <w:color w:val="000000"/>
        </w:rPr>
        <w:t>Dai-lhes, Senhor, o eterno descanso</w:t>
      </w:r>
      <w:r w:rsidR="003E5C92">
        <w:rPr>
          <w:color w:val="000000"/>
        </w:rPr>
        <w:t xml:space="preserve"> – </w:t>
      </w:r>
      <w:r w:rsidR="003E5C92" w:rsidRPr="003C1A74">
        <w:rPr>
          <w:rFonts w:ascii="Times New Roman" w:hAnsi="Times New Roman"/>
          <w:color w:val="000000"/>
        </w:rPr>
        <w:t>Az. Oliveira</w:t>
      </w:r>
    </w:p>
    <w:p w14:paraId="131C2B57" w14:textId="10D9BD0F" w:rsidR="001101E1" w:rsidRDefault="001101E1" w:rsidP="001101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rFonts w:ascii="Times New Roman" w:hAnsi="Times New Roman"/>
          <w:b/>
          <w:bCs/>
          <w:color w:val="C5E0B3" w:themeColor="accent6" w:themeTint="66"/>
        </w:rPr>
      </w:pPr>
      <w:r w:rsidRPr="00050860">
        <w:rPr>
          <w:rFonts w:ascii="Times New Roman" w:hAnsi="Times New Roman"/>
          <w:color w:val="FF0000"/>
        </w:rPr>
        <w:t xml:space="preserve">[Apresentação dos dons] </w:t>
      </w:r>
      <w:r w:rsidR="003E5C92" w:rsidRPr="003C1A74">
        <w:rPr>
          <w:rFonts w:ascii="Times New Roman" w:hAnsi="Times New Roman"/>
          <w:i/>
          <w:iCs/>
          <w:color w:val="000000"/>
        </w:rPr>
        <w:t>Luz terna, suave</w:t>
      </w:r>
      <w:r w:rsidR="003E5C92" w:rsidRPr="003C1A74">
        <w:rPr>
          <w:rFonts w:ascii="Times New Roman" w:hAnsi="Times New Roman"/>
          <w:color w:val="000000"/>
        </w:rPr>
        <w:t xml:space="preserve"> </w:t>
      </w:r>
      <w:r w:rsidR="003E5C92">
        <w:rPr>
          <w:color w:val="000000"/>
        </w:rPr>
        <w:t xml:space="preserve">– </w:t>
      </w:r>
      <w:r w:rsidR="003E5C92" w:rsidRPr="003C1A74">
        <w:rPr>
          <w:rFonts w:ascii="Times New Roman" w:hAnsi="Times New Roman"/>
          <w:color w:val="000000"/>
        </w:rPr>
        <w:t>M. Luís</w:t>
      </w:r>
    </w:p>
    <w:p w14:paraId="3AB7696B" w14:textId="15D49CAE" w:rsidR="001101E1" w:rsidRPr="00815143" w:rsidRDefault="001101E1" w:rsidP="001101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rFonts w:ascii="Times New Roman" w:hAnsi="Times New Roman"/>
          <w:bCs/>
        </w:rPr>
      </w:pPr>
      <w:r w:rsidRPr="00050860">
        <w:rPr>
          <w:rFonts w:ascii="Times New Roman" w:hAnsi="Times New Roman"/>
          <w:color w:val="FF0000"/>
        </w:rPr>
        <w:t>[Comunhão]</w:t>
      </w:r>
      <w:r w:rsidRPr="00050860">
        <w:rPr>
          <w:rFonts w:ascii="Times New Roman" w:hAnsi="Times New Roman"/>
          <w:b/>
          <w:bCs/>
          <w:color w:val="FF0000"/>
        </w:rPr>
        <w:t xml:space="preserve"> </w:t>
      </w:r>
      <w:r w:rsidR="003E5C92" w:rsidRPr="003C1A74">
        <w:rPr>
          <w:rFonts w:ascii="Times New Roman" w:hAnsi="Times New Roman"/>
          <w:i/>
          <w:iCs/>
          <w:color w:val="000000"/>
        </w:rPr>
        <w:t>Eu sou a Ressurreição e a Vida</w:t>
      </w:r>
      <w:r w:rsidR="003E5C92" w:rsidRPr="003C1A74">
        <w:rPr>
          <w:rFonts w:ascii="Times New Roman" w:hAnsi="Times New Roman"/>
          <w:color w:val="000000"/>
        </w:rPr>
        <w:t xml:space="preserve"> </w:t>
      </w:r>
      <w:r w:rsidR="003E5C92">
        <w:rPr>
          <w:color w:val="000000"/>
        </w:rPr>
        <w:t xml:space="preserve">– </w:t>
      </w:r>
      <w:r w:rsidR="003E5C92" w:rsidRPr="003C1A74">
        <w:rPr>
          <w:rFonts w:ascii="Times New Roman" w:hAnsi="Times New Roman"/>
          <w:color w:val="000000"/>
        </w:rPr>
        <w:t>C. Silva</w:t>
      </w:r>
    </w:p>
    <w:p w14:paraId="1867FAE7" w14:textId="73C6869E" w:rsidR="001101E1" w:rsidRPr="00815143" w:rsidRDefault="001101E1" w:rsidP="001101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rFonts w:ascii="Times New Roman" w:hAnsi="Times New Roman"/>
          <w:i/>
          <w:color w:val="222222"/>
        </w:rPr>
      </w:pPr>
      <w:r w:rsidRPr="00050860">
        <w:rPr>
          <w:rFonts w:ascii="Times New Roman" w:hAnsi="Times New Roman"/>
          <w:color w:val="FF0000"/>
        </w:rPr>
        <w:t xml:space="preserve">[Final] </w:t>
      </w:r>
      <w:r w:rsidR="003E5C92" w:rsidRPr="003C1A74">
        <w:rPr>
          <w:rFonts w:ascii="Times New Roman" w:hAnsi="Times New Roman"/>
          <w:i/>
          <w:iCs/>
          <w:color w:val="000000"/>
        </w:rPr>
        <w:t>Felizes os mortos</w:t>
      </w:r>
      <w:r w:rsidR="003E5C92" w:rsidRPr="003C1A74">
        <w:rPr>
          <w:rFonts w:ascii="Times New Roman" w:hAnsi="Times New Roman"/>
          <w:color w:val="000000"/>
        </w:rPr>
        <w:t xml:space="preserve"> </w:t>
      </w:r>
      <w:r w:rsidR="003E5C92">
        <w:rPr>
          <w:color w:val="000000"/>
        </w:rPr>
        <w:t xml:space="preserve">– </w:t>
      </w:r>
      <w:r w:rsidR="003E5C92" w:rsidRPr="003C1A74">
        <w:rPr>
          <w:rFonts w:ascii="Times New Roman" w:hAnsi="Times New Roman"/>
          <w:color w:val="000000"/>
        </w:rPr>
        <w:t>F. Santos</w:t>
      </w:r>
    </w:p>
    <w:p w14:paraId="6811341A" w14:textId="77777777" w:rsidR="001101E1" w:rsidRDefault="001101E1" w:rsidP="001101E1">
      <w:pPr>
        <w:spacing w:line="276" w:lineRule="auto"/>
        <w:ind w:firstLine="709"/>
        <w:jc w:val="both"/>
        <w:rPr>
          <w:rFonts w:ascii="Times New Roman" w:hAnsi="Times New Roman"/>
          <w:b/>
          <w:color w:val="00B050"/>
        </w:rPr>
      </w:pPr>
    </w:p>
    <w:p w14:paraId="7708AE85" w14:textId="77777777" w:rsidR="00815143" w:rsidRPr="00050860" w:rsidRDefault="00815143" w:rsidP="00815143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proofErr w:type="spellStart"/>
      <w:r w:rsidRPr="00050860">
        <w:rPr>
          <w:rFonts w:ascii="Times New Roman" w:hAnsi="Times New Roman"/>
          <w:b/>
          <w:color w:val="FF0000"/>
        </w:rPr>
        <w:t>Eucologia</w:t>
      </w:r>
      <w:proofErr w:type="spellEnd"/>
    </w:p>
    <w:p w14:paraId="231C25CB" w14:textId="0B334B35" w:rsidR="00815143" w:rsidRPr="00815143" w:rsidRDefault="00815143" w:rsidP="003E5C92">
      <w:pPr>
        <w:widowControl w:val="0"/>
        <w:autoSpaceDE w:val="0"/>
        <w:autoSpaceDN w:val="0"/>
        <w:adjustRightInd w:val="0"/>
        <w:spacing w:line="276" w:lineRule="auto"/>
        <w:ind w:left="709" w:right="-64"/>
        <w:jc w:val="both"/>
        <w:rPr>
          <w:rFonts w:ascii="Times New Roman" w:hAnsi="Times New Roman"/>
          <w:color w:val="000000"/>
        </w:rPr>
      </w:pPr>
      <w:r w:rsidRPr="00050860">
        <w:rPr>
          <w:rFonts w:ascii="Times New Roman" w:hAnsi="Times New Roman"/>
          <w:color w:val="FF0000"/>
        </w:rPr>
        <w:t xml:space="preserve">[Orações presidenciais] </w:t>
      </w:r>
      <w:r w:rsidR="00451145">
        <w:rPr>
          <w:rFonts w:ascii="Times New Roman" w:hAnsi="Times New Roman"/>
        </w:rPr>
        <w:t>Orações d</w:t>
      </w:r>
      <w:r w:rsidR="00A165BE">
        <w:rPr>
          <w:rFonts w:ascii="Times New Roman" w:hAnsi="Times New Roman"/>
        </w:rPr>
        <w:t xml:space="preserve">a Comemoração de </w:t>
      </w:r>
      <w:r w:rsidR="003E5C92">
        <w:rPr>
          <w:rFonts w:ascii="Times New Roman" w:hAnsi="Times New Roman"/>
        </w:rPr>
        <w:t xml:space="preserve">Todos os </w:t>
      </w:r>
      <w:r w:rsidR="00A165BE">
        <w:rPr>
          <w:rFonts w:ascii="Times New Roman" w:hAnsi="Times New Roman"/>
        </w:rPr>
        <w:t>Fiéis Defuntos I</w:t>
      </w:r>
    </w:p>
    <w:p w14:paraId="09E2B1CB" w14:textId="3002E37E" w:rsidR="00815143" w:rsidRPr="00451145" w:rsidRDefault="00815143" w:rsidP="00815143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</w:rPr>
      </w:pPr>
      <w:r w:rsidRPr="00050860">
        <w:rPr>
          <w:rFonts w:ascii="Times New Roman" w:hAnsi="Times New Roman"/>
          <w:color w:val="FF0000"/>
        </w:rPr>
        <w:t xml:space="preserve">[Prefácio] </w:t>
      </w:r>
      <w:r w:rsidR="00451145">
        <w:rPr>
          <w:rFonts w:ascii="Times New Roman" w:hAnsi="Times New Roman"/>
        </w:rPr>
        <w:t xml:space="preserve">Prefácio </w:t>
      </w:r>
      <w:r w:rsidR="00A165BE">
        <w:rPr>
          <w:rFonts w:ascii="Times New Roman" w:hAnsi="Times New Roman"/>
        </w:rPr>
        <w:t>I dos Defuntos</w:t>
      </w:r>
    </w:p>
    <w:p w14:paraId="3FD84190" w14:textId="1D4987A1" w:rsidR="00E51EEC" w:rsidRPr="00815143" w:rsidRDefault="00815143" w:rsidP="00451145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color w:val="548DD4"/>
        </w:rPr>
      </w:pPr>
      <w:r w:rsidRPr="00050860">
        <w:rPr>
          <w:rFonts w:ascii="Times New Roman" w:hAnsi="Times New Roman"/>
          <w:color w:val="FF0000"/>
        </w:rPr>
        <w:t xml:space="preserve">[Oração Eucarística] </w:t>
      </w:r>
      <w:r w:rsidR="00451145">
        <w:rPr>
          <w:rFonts w:ascii="Times New Roman" w:hAnsi="Times New Roman"/>
        </w:rPr>
        <w:t xml:space="preserve">Oração Eucarística </w:t>
      </w:r>
      <w:r w:rsidR="00A165BE">
        <w:rPr>
          <w:rFonts w:ascii="Times New Roman" w:hAnsi="Times New Roman"/>
        </w:rPr>
        <w:t>II</w:t>
      </w:r>
    </w:p>
    <w:p w14:paraId="0FF22DA6" w14:textId="0C756FAC" w:rsidR="00815143" w:rsidRPr="00A165BE" w:rsidRDefault="00A165BE" w:rsidP="00815143">
      <w:pPr>
        <w:spacing w:line="276" w:lineRule="auto"/>
        <w:ind w:left="709"/>
        <w:jc w:val="both"/>
        <w:rPr>
          <w:rFonts w:ascii="Times New Roman" w:hAnsi="Times New Roman"/>
        </w:rPr>
      </w:pPr>
      <w:r w:rsidRPr="00A165BE">
        <w:rPr>
          <w:rFonts w:ascii="Times New Roman" w:hAnsi="Times New Roman"/>
          <w:color w:val="FF0000"/>
        </w:rPr>
        <w:t>[Bênção solene]</w:t>
      </w:r>
      <w:r>
        <w:rPr>
          <w:rFonts w:ascii="Times New Roman" w:hAnsi="Times New Roman"/>
          <w:color w:val="FF0000"/>
        </w:rPr>
        <w:t xml:space="preserve"> </w:t>
      </w:r>
      <w:r w:rsidRPr="00A165BE">
        <w:rPr>
          <w:rFonts w:ascii="Times New Roman" w:hAnsi="Times New Roman"/>
        </w:rPr>
        <w:t>Bênção solene para as celebrações pelos defuntos</w:t>
      </w:r>
    </w:p>
    <w:p w14:paraId="4D476C96" w14:textId="77777777" w:rsidR="00A165BE" w:rsidRDefault="00A165BE" w:rsidP="00D97E46">
      <w:pPr>
        <w:spacing w:line="276" w:lineRule="auto"/>
        <w:ind w:firstLine="709"/>
        <w:jc w:val="both"/>
        <w:rPr>
          <w:rFonts w:ascii="Times New Roman" w:hAnsi="Times New Roman"/>
          <w:b/>
          <w:color w:val="FF0000"/>
        </w:rPr>
      </w:pPr>
    </w:p>
    <w:p w14:paraId="6BD33CF5" w14:textId="61E7D851" w:rsidR="00E51EEC" w:rsidRPr="00050860" w:rsidRDefault="00201DC2" w:rsidP="00E51EEC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 w:rsidRPr="00090E3F">
        <w:rPr>
          <w:rFonts w:ascii="Times New Roman" w:hAnsi="Times New Roman"/>
          <w:b/>
          <w:color w:val="FF0000"/>
        </w:rPr>
        <w:t>Ministérios</w:t>
      </w:r>
      <w:r w:rsidR="00E35508" w:rsidRPr="00090E3F">
        <w:rPr>
          <w:rFonts w:ascii="Times New Roman" w:hAnsi="Times New Roman"/>
          <w:b/>
          <w:color w:val="FF0000"/>
        </w:rPr>
        <w:t xml:space="preserve"> Litúrgicos</w:t>
      </w:r>
    </w:p>
    <w:p w14:paraId="21D66310" w14:textId="4B3AF70C" w:rsidR="00E51EEC" w:rsidRPr="00815143" w:rsidRDefault="00D84925" w:rsidP="00E51EEC">
      <w:pPr>
        <w:spacing w:line="276" w:lineRule="auto"/>
        <w:ind w:left="709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Sugere-se uma maior valorização do canto na liturgia, de modo a melhor expressar a a</w:t>
      </w:r>
      <w:r w:rsidR="00090E3F">
        <w:rPr>
          <w:rFonts w:ascii="Times New Roman" w:hAnsi="Times New Roman"/>
          <w:bCs/>
        </w:rPr>
        <w:t>titude de louvor</w:t>
      </w:r>
      <w:r>
        <w:rPr>
          <w:rFonts w:ascii="Times New Roman" w:hAnsi="Times New Roman"/>
          <w:bCs/>
        </w:rPr>
        <w:t xml:space="preserve">, </w:t>
      </w:r>
      <w:r w:rsidR="00090E3F">
        <w:rPr>
          <w:rFonts w:ascii="Times New Roman" w:hAnsi="Times New Roman"/>
          <w:bCs/>
        </w:rPr>
        <w:t>particularmente na liturgia exequial.</w:t>
      </w:r>
    </w:p>
    <w:p w14:paraId="18B86BDD" w14:textId="77777777" w:rsidR="00815143" w:rsidRPr="00815143" w:rsidRDefault="00815143" w:rsidP="00815143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2B8F7075" w14:textId="77777777" w:rsidR="00500451" w:rsidRDefault="003C6372" w:rsidP="00500451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>
        <w:rPr>
          <w:rFonts w:ascii="Times New Roman" w:hAnsi="Times New Roman"/>
          <w:b/>
          <w:color w:val="FF0000"/>
        </w:rPr>
        <w:t xml:space="preserve">Evangelho para </w:t>
      </w:r>
      <w:r w:rsidR="00EE73EB">
        <w:rPr>
          <w:rFonts w:ascii="Times New Roman" w:hAnsi="Times New Roman"/>
          <w:b/>
          <w:color w:val="FF0000"/>
        </w:rPr>
        <w:t>t</w:t>
      </w:r>
      <w:r w:rsidR="0046457C">
        <w:rPr>
          <w:rFonts w:ascii="Times New Roman" w:hAnsi="Times New Roman"/>
          <w:b/>
          <w:color w:val="FF0000"/>
        </w:rPr>
        <w:t>odos</w:t>
      </w:r>
    </w:p>
    <w:p w14:paraId="32D03B3F" w14:textId="29368026" w:rsidR="00500451" w:rsidRPr="003E5C92" w:rsidRDefault="00500451" w:rsidP="003E5C92">
      <w:pPr>
        <w:spacing w:line="276" w:lineRule="auto"/>
        <w:ind w:left="709" w:firstLine="11"/>
        <w:jc w:val="both"/>
        <w:rPr>
          <w:rFonts w:ascii="Times New Roman" w:hAnsi="Times New Roman"/>
          <w:color w:val="FF0000"/>
        </w:rPr>
      </w:pPr>
      <w:r w:rsidRPr="00500451">
        <w:rPr>
          <w:rFonts w:ascii="Times New Roman" w:hAnsi="Times New Roman"/>
        </w:rPr>
        <w:t>O Evangelh</w:t>
      </w:r>
      <w:r>
        <w:rPr>
          <w:rFonts w:ascii="Times New Roman" w:hAnsi="Times New Roman"/>
        </w:rPr>
        <w:t>o</w:t>
      </w:r>
      <w:r w:rsidRPr="00500451">
        <w:rPr>
          <w:rFonts w:ascii="Times New Roman" w:hAnsi="Times New Roman"/>
        </w:rPr>
        <w:t xml:space="preserve"> apresenta-nos Jesus como fonte de descanso, consolo e esperança:</w:t>
      </w:r>
      <w:r w:rsidR="003E5C92">
        <w:rPr>
          <w:rFonts w:ascii="Times New Roman" w:hAnsi="Times New Roman"/>
        </w:rPr>
        <w:t xml:space="preserve"> </w:t>
      </w:r>
      <w:r w:rsidRPr="00500451">
        <w:rPr>
          <w:rFonts w:ascii="Times New Roman" w:hAnsi="Times New Roman"/>
        </w:rPr>
        <w:t>«Vinde a mim, todos os que andais cansados e oprimidos, e Eu vos aliviarei»</w:t>
      </w:r>
      <w:r w:rsidR="003E5C92">
        <w:rPr>
          <w:rFonts w:ascii="Times New Roman" w:hAnsi="Times New Roman"/>
        </w:rPr>
        <w:t>.</w:t>
      </w:r>
      <w:r w:rsidR="003E5C92">
        <w:rPr>
          <w:rFonts w:ascii="Times New Roman" w:hAnsi="Times New Roman"/>
          <w:color w:val="FF0000"/>
        </w:rPr>
        <w:t xml:space="preserve"> </w:t>
      </w:r>
      <w:r>
        <w:rPr>
          <w:rFonts w:ascii="Times New Roman" w:hAnsi="Times New Roman"/>
        </w:rPr>
        <w:t>Ao</w:t>
      </w:r>
      <w:r w:rsidRPr="00500451">
        <w:rPr>
          <w:rFonts w:ascii="Times New Roman" w:hAnsi="Times New Roman"/>
        </w:rPr>
        <w:t xml:space="preserve"> recorda</w:t>
      </w:r>
      <w:r>
        <w:rPr>
          <w:rFonts w:ascii="Times New Roman" w:hAnsi="Times New Roman"/>
        </w:rPr>
        <w:t>r</w:t>
      </w:r>
      <w:r w:rsidRPr="00500451">
        <w:rPr>
          <w:rFonts w:ascii="Times New Roman" w:hAnsi="Times New Roman"/>
        </w:rPr>
        <w:t>mos, com saudade e gratidão, todos os nossos irmãos que já partiram, estas palavras de Jesus adquirem um significado muito especial. Perante o mistério da morte, a dor da separação e a ausência daqueles que fizeram parte da nossa vida, Cristo convida-nos a confiar no amor misericordioso de Deus, que acolhe cada um dos seus filhos.</w:t>
      </w:r>
    </w:p>
    <w:p w14:paraId="631D9659" w14:textId="5ED42B33" w:rsidR="00500451" w:rsidRPr="00500451" w:rsidRDefault="00500451" w:rsidP="00500451">
      <w:pPr>
        <w:spacing w:line="276" w:lineRule="auto"/>
        <w:ind w:left="709" w:firstLine="11"/>
        <w:jc w:val="both"/>
        <w:rPr>
          <w:rFonts w:ascii="Times New Roman" w:hAnsi="Times New Roman"/>
        </w:rPr>
      </w:pPr>
      <w:r w:rsidRPr="00500451">
        <w:rPr>
          <w:rFonts w:ascii="Times New Roman" w:hAnsi="Times New Roman"/>
        </w:rPr>
        <w:t xml:space="preserve">Jesus não elimina a dor da saudade, mas oferece a esperança de que a morte não é o fim. A fé na ressurreição ajuda a olhar para além da separação e a confiar </w:t>
      </w:r>
      <w:r w:rsidRPr="00500451">
        <w:rPr>
          <w:rFonts w:ascii="Times New Roman" w:hAnsi="Times New Roman"/>
        </w:rPr>
        <w:lastRenderedPageBreak/>
        <w:t>que aqueles que partiram permanecem nas mãos de Deus, esperando a plenitude da vida eterna.</w:t>
      </w:r>
    </w:p>
    <w:p w14:paraId="00353153" w14:textId="63156172" w:rsidR="00500451" w:rsidRDefault="00D60F79" w:rsidP="00500451">
      <w:pPr>
        <w:spacing w:line="276" w:lineRule="auto"/>
        <w:ind w:left="709" w:firstLine="1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Este excerto do</w:t>
      </w:r>
      <w:r w:rsidR="00500451" w:rsidRPr="00500451">
        <w:rPr>
          <w:rFonts w:ascii="Times New Roman" w:hAnsi="Times New Roman"/>
        </w:rPr>
        <w:t xml:space="preserve"> Evangelho </w:t>
      </w:r>
      <w:r>
        <w:rPr>
          <w:rFonts w:ascii="Times New Roman" w:hAnsi="Times New Roman"/>
        </w:rPr>
        <w:t xml:space="preserve">é </w:t>
      </w:r>
      <w:r w:rsidR="00500451">
        <w:rPr>
          <w:rFonts w:ascii="Times New Roman" w:hAnsi="Times New Roman"/>
        </w:rPr>
        <w:t>para se</w:t>
      </w:r>
      <w:r>
        <w:rPr>
          <w:rFonts w:ascii="Times New Roman" w:hAnsi="Times New Roman"/>
        </w:rPr>
        <w:t>r</w:t>
      </w:r>
      <w:r w:rsidR="00500451">
        <w:rPr>
          <w:rFonts w:ascii="Times New Roman" w:hAnsi="Times New Roman"/>
        </w:rPr>
        <w:t xml:space="preserve"> escuta</w:t>
      </w:r>
      <w:r>
        <w:rPr>
          <w:rFonts w:ascii="Times New Roman" w:hAnsi="Times New Roman"/>
        </w:rPr>
        <w:t>do</w:t>
      </w:r>
      <w:r w:rsidR="00500451">
        <w:rPr>
          <w:rFonts w:ascii="Times New Roman" w:hAnsi="Times New Roman"/>
        </w:rPr>
        <w:t xml:space="preserve"> com o</w:t>
      </w:r>
      <w:r w:rsidR="00500451" w:rsidRPr="00500451">
        <w:rPr>
          <w:rFonts w:ascii="Times New Roman" w:hAnsi="Times New Roman"/>
        </w:rPr>
        <w:t xml:space="preserve"> coração aberto, </w:t>
      </w:r>
      <w:r w:rsidR="00500451">
        <w:rPr>
          <w:rFonts w:ascii="Times New Roman" w:hAnsi="Times New Roman"/>
        </w:rPr>
        <w:t>com</w:t>
      </w:r>
      <w:r w:rsidR="00500451" w:rsidRPr="00500451">
        <w:rPr>
          <w:rFonts w:ascii="Times New Roman" w:hAnsi="Times New Roman"/>
        </w:rPr>
        <w:t xml:space="preserve"> a memória do</w:t>
      </w:r>
      <w:r w:rsidR="00500451">
        <w:rPr>
          <w:rFonts w:ascii="Times New Roman" w:hAnsi="Times New Roman"/>
        </w:rPr>
        <w:t xml:space="preserve">s </w:t>
      </w:r>
      <w:r w:rsidR="00500451" w:rsidRPr="00500451">
        <w:rPr>
          <w:rFonts w:ascii="Times New Roman" w:hAnsi="Times New Roman"/>
        </w:rPr>
        <w:t>defuntos e renovando a esperança em Cristo, qu</w:t>
      </w:r>
      <w:r w:rsidR="00500451">
        <w:rPr>
          <w:rFonts w:ascii="Times New Roman" w:hAnsi="Times New Roman"/>
        </w:rPr>
        <w:t>e</w:t>
      </w:r>
      <w:r w:rsidR="00500451" w:rsidRPr="00500451">
        <w:rPr>
          <w:rFonts w:ascii="Times New Roman" w:hAnsi="Times New Roman"/>
        </w:rPr>
        <w:t xml:space="preserve"> promete alívio para os cansaços e conduz à vida que não tem fim.</w:t>
      </w:r>
    </w:p>
    <w:p w14:paraId="168868E1" w14:textId="77777777" w:rsidR="00500451" w:rsidRDefault="00500451" w:rsidP="00815143">
      <w:pPr>
        <w:spacing w:line="276" w:lineRule="auto"/>
        <w:ind w:firstLine="709"/>
        <w:jc w:val="both"/>
        <w:rPr>
          <w:rFonts w:ascii="Times New Roman" w:hAnsi="Times New Roman"/>
          <w:b/>
          <w:color w:val="FF0000"/>
        </w:rPr>
      </w:pPr>
    </w:p>
    <w:p w14:paraId="2DAFCAF2" w14:textId="48022D15" w:rsidR="00815143" w:rsidRPr="00050860" w:rsidRDefault="00815143" w:rsidP="00815143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 w:rsidRPr="00050860">
        <w:rPr>
          <w:rFonts w:ascii="Times New Roman" w:hAnsi="Times New Roman"/>
          <w:b/>
          <w:color w:val="FF0000"/>
        </w:rPr>
        <w:t>Oração Universal</w:t>
      </w:r>
    </w:p>
    <w:p w14:paraId="5F585729" w14:textId="0CE7DE88" w:rsidR="00500451" w:rsidRPr="00500451" w:rsidRDefault="00815143" w:rsidP="00D60F79">
      <w:pPr>
        <w:spacing w:line="276" w:lineRule="auto"/>
        <w:ind w:left="709"/>
        <w:jc w:val="both"/>
        <w:rPr>
          <w:rFonts w:ascii="Times New Roman" w:hAnsi="Times New Roman"/>
        </w:rPr>
      </w:pPr>
      <w:r w:rsidRPr="00050860">
        <w:rPr>
          <w:rFonts w:ascii="Times New Roman" w:eastAsia="Times New Roman" w:hAnsi="Times New Roman"/>
          <w:bCs/>
          <w:color w:val="FF0000"/>
        </w:rPr>
        <w:t>V/</w:t>
      </w:r>
      <w:r w:rsidR="0057731D">
        <w:rPr>
          <w:rFonts w:ascii="Times New Roman" w:hAnsi="Times New Roman"/>
        </w:rPr>
        <w:t xml:space="preserve"> </w:t>
      </w:r>
      <w:r w:rsidR="00D84925" w:rsidRPr="00D84925">
        <w:rPr>
          <w:rFonts w:ascii="Times New Roman" w:hAnsi="Times New Roman"/>
        </w:rPr>
        <w:t>Irmãs e irmãos em Cristo:</w:t>
      </w:r>
      <w:r w:rsidR="00500451">
        <w:rPr>
          <w:rFonts w:ascii="Times New Roman" w:hAnsi="Times New Roman"/>
        </w:rPr>
        <w:t xml:space="preserve"> </w:t>
      </w:r>
      <w:r w:rsidR="00134083">
        <w:rPr>
          <w:rFonts w:ascii="Times New Roman" w:hAnsi="Times New Roman"/>
        </w:rPr>
        <w:t>o</w:t>
      </w:r>
      <w:r w:rsidR="00500451" w:rsidRPr="00500451">
        <w:rPr>
          <w:rFonts w:ascii="Times New Roman" w:hAnsi="Times New Roman"/>
        </w:rPr>
        <w:t>remos a Deus Pai todo-poderoso, Senhor da vida e da morte,</w:t>
      </w:r>
      <w:r w:rsidR="00500451">
        <w:rPr>
          <w:rFonts w:ascii="Times New Roman" w:hAnsi="Times New Roman"/>
        </w:rPr>
        <w:t xml:space="preserve"> </w:t>
      </w:r>
      <w:r w:rsidR="00500451" w:rsidRPr="00500451">
        <w:rPr>
          <w:rFonts w:ascii="Times New Roman" w:hAnsi="Times New Roman"/>
        </w:rPr>
        <w:t>pedindo-Lhe que dê o descanso eterno a todos os fiéis defuntos</w:t>
      </w:r>
      <w:r w:rsidR="00D60F79">
        <w:rPr>
          <w:rFonts w:ascii="Times New Roman" w:hAnsi="Times New Roman"/>
        </w:rPr>
        <w:t xml:space="preserve"> </w:t>
      </w:r>
      <w:r w:rsidR="00500451" w:rsidRPr="00500451">
        <w:rPr>
          <w:rFonts w:ascii="Times New Roman" w:hAnsi="Times New Roman"/>
        </w:rPr>
        <w:t>e a paz aos que os choram com saudade,</w:t>
      </w:r>
      <w:r w:rsidR="00D60F79">
        <w:rPr>
          <w:rFonts w:ascii="Times New Roman" w:hAnsi="Times New Roman"/>
        </w:rPr>
        <w:t xml:space="preserve"> </w:t>
      </w:r>
      <w:r w:rsidR="00500451" w:rsidRPr="00500451">
        <w:rPr>
          <w:rFonts w:ascii="Times New Roman" w:hAnsi="Times New Roman"/>
        </w:rPr>
        <w:t>dizendo, com humildade:</w:t>
      </w:r>
    </w:p>
    <w:p w14:paraId="44F51DF2" w14:textId="54D8C259" w:rsidR="00500451" w:rsidRPr="00500451" w:rsidRDefault="00500451" w:rsidP="00500451">
      <w:pPr>
        <w:spacing w:line="276" w:lineRule="auto"/>
        <w:ind w:left="709"/>
        <w:jc w:val="both"/>
        <w:rPr>
          <w:rFonts w:ascii="Times New Roman" w:hAnsi="Times New Roman"/>
        </w:rPr>
      </w:pPr>
      <w:r w:rsidRPr="00500451">
        <w:rPr>
          <w:rFonts w:ascii="Times New Roman" w:hAnsi="Times New Roman"/>
          <w:color w:val="FF0000"/>
        </w:rPr>
        <w:t>R</w:t>
      </w:r>
      <w:r w:rsidR="00D60F79">
        <w:rPr>
          <w:rFonts w:ascii="Times New Roman" w:hAnsi="Times New Roman"/>
          <w:color w:val="FF0000"/>
        </w:rPr>
        <w:t>/</w:t>
      </w:r>
      <w:r w:rsidRPr="00500451">
        <w:rPr>
          <w:rFonts w:ascii="Times New Roman" w:hAnsi="Times New Roman"/>
        </w:rPr>
        <w:t xml:space="preserve"> </w:t>
      </w:r>
      <w:r w:rsidRPr="00D60F79">
        <w:rPr>
          <w:rFonts w:ascii="Times New Roman" w:hAnsi="Times New Roman"/>
          <w:i/>
          <w:iCs/>
        </w:rPr>
        <w:t>Senhor dos vivos e dos mortos, ouvi-nos.</w:t>
      </w:r>
    </w:p>
    <w:p w14:paraId="22C44F71" w14:textId="77777777" w:rsidR="00500451" w:rsidRDefault="00500451" w:rsidP="00500451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7DE37FB0" w14:textId="1B1C6443" w:rsidR="00500451" w:rsidRPr="00500451" w:rsidRDefault="00500451" w:rsidP="00D60F79">
      <w:pPr>
        <w:spacing w:line="276" w:lineRule="auto"/>
        <w:ind w:left="709"/>
        <w:jc w:val="both"/>
        <w:rPr>
          <w:rFonts w:ascii="Times New Roman" w:hAnsi="Times New Roman"/>
        </w:rPr>
      </w:pPr>
      <w:r w:rsidRPr="00500451">
        <w:rPr>
          <w:rFonts w:ascii="Times New Roman" w:hAnsi="Times New Roman"/>
          <w:color w:val="FF0000"/>
        </w:rPr>
        <w:t xml:space="preserve">1. </w:t>
      </w:r>
      <w:r w:rsidRPr="00500451">
        <w:rPr>
          <w:rFonts w:ascii="Times New Roman" w:hAnsi="Times New Roman"/>
        </w:rPr>
        <w:t>Pelas Igrejas cristãs de um extremo ao outro da terra,</w:t>
      </w:r>
      <w:r w:rsidR="00D60F79">
        <w:rPr>
          <w:rFonts w:ascii="Times New Roman" w:hAnsi="Times New Roman"/>
        </w:rPr>
        <w:t xml:space="preserve"> </w:t>
      </w:r>
      <w:r w:rsidRPr="00500451">
        <w:rPr>
          <w:rFonts w:ascii="Times New Roman" w:hAnsi="Times New Roman"/>
        </w:rPr>
        <w:t>para que ajudem os seus fiéis a apreciar com sabedoria</w:t>
      </w:r>
      <w:r w:rsidR="00D60F79">
        <w:rPr>
          <w:rFonts w:ascii="Times New Roman" w:hAnsi="Times New Roman"/>
        </w:rPr>
        <w:t xml:space="preserve"> </w:t>
      </w:r>
      <w:r w:rsidRPr="00500451">
        <w:rPr>
          <w:rFonts w:ascii="Times New Roman" w:hAnsi="Times New Roman"/>
        </w:rPr>
        <w:t>as coisas invisíveis e eternas,</w:t>
      </w:r>
      <w:r w:rsidR="00D60F79">
        <w:rPr>
          <w:rFonts w:ascii="Times New Roman" w:hAnsi="Times New Roman"/>
        </w:rPr>
        <w:t xml:space="preserve"> </w:t>
      </w:r>
      <w:r w:rsidRPr="00500451">
        <w:rPr>
          <w:rFonts w:ascii="Times New Roman" w:hAnsi="Times New Roman"/>
        </w:rPr>
        <w:t>oremos.</w:t>
      </w:r>
    </w:p>
    <w:p w14:paraId="2F58DC8E" w14:textId="77777777" w:rsidR="00D60F79" w:rsidRDefault="00D60F79" w:rsidP="00500451">
      <w:pPr>
        <w:spacing w:line="276" w:lineRule="auto"/>
        <w:ind w:left="709"/>
        <w:jc w:val="both"/>
        <w:rPr>
          <w:rFonts w:ascii="Times New Roman" w:hAnsi="Times New Roman"/>
          <w:color w:val="FF0000"/>
        </w:rPr>
      </w:pPr>
    </w:p>
    <w:p w14:paraId="02D4EA49" w14:textId="4B1102F0" w:rsidR="00500451" w:rsidRPr="00500451" w:rsidRDefault="00500451" w:rsidP="00500451">
      <w:pPr>
        <w:spacing w:line="276" w:lineRule="auto"/>
        <w:ind w:left="709"/>
        <w:jc w:val="both"/>
        <w:rPr>
          <w:rFonts w:ascii="Times New Roman" w:hAnsi="Times New Roman"/>
        </w:rPr>
      </w:pPr>
      <w:r w:rsidRPr="00500451">
        <w:rPr>
          <w:rFonts w:ascii="Times New Roman" w:hAnsi="Times New Roman"/>
          <w:color w:val="FF0000"/>
        </w:rPr>
        <w:t>2.</w:t>
      </w:r>
      <w:r w:rsidRPr="00500451">
        <w:rPr>
          <w:rFonts w:ascii="Times New Roman" w:hAnsi="Times New Roman"/>
        </w:rPr>
        <w:t xml:space="preserve"> Pelos bispos, presbíteros e diáconos,</w:t>
      </w:r>
      <w:r w:rsidR="00D60F79">
        <w:rPr>
          <w:rFonts w:ascii="Times New Roman" w:hAnsi="Times New Roman"/>
        </w:rPr>
        <w:t xml:space="preserve"> </w:t>
      </w:r>
      <w:r w:rsidRPr="00500451">
        <w:rPr>
          <w:rFonts w:ascii="Times New Roman" w:hAnsi="Times New Roman"/>
        </w:rPr>
        <w:t>que exerceram o seu ministério no meio de nós,</w:t>
      </w:r>
      <w:r w:rsidR="00D60F79">
        <w:rPr>
          <w:rFonts w:ascii="Times New Roman" w:hAnsi="Times New Roman"/>
        </w:rPr>
        <w:t xml:space="preserve"> </w:t>
      </w:r>
      <w:r w:rsidRPr="00500451">
        <w:rPr>
          <w:rFonts w:ascii="Times New Roman" w:hAnsi="Times New Roman"/>
        </w:rPr>
        <w:t xml:space="preserve">para que </w:t>
      </w:r>
      <w:r w:rsidR="00D60F79">
        <w:rPr>
          <w:rFonts w:ascii="Times New Roman" w:hAnsi="Times New Roman"/>
        </w:rPr>
        <w:t xml:space="preserve">encontrem em </w:t>
      </w:r>
      <w:r w:rsidRPr="00500451">
        <w:rPr>
          <w:rFonts w:ascii="Times New Roman" w:hAnsi="Times New Roman"/>
        </w:rPr>
        <w:t>Deus a sua glória</w:t>
      </w:r>
      <w:r w:rsidR="00D60F79">
        <w:rPr>
          <w:rFonts w:ascii="Times New Roman" w:hAnsi="Times New Roman"/>
        </w:rPr>
        <w:t>, a sua esperança e</w:t>
      </w:r>
      <w:r w:rsidRPr="00500451">
        <w:rPr>
          <w:rFonts w:ascii="Times New Roman" w:hAnsi="Times New Roman"/>
        </w:rPr>
        <w:t xml:space="preserve"> </w:t>
      </w:r>
      <w:r w:rsidR="00D60F79">
        <w:rPr>
          <w:rFonts w:ascii="Times New Roman" w:hAnsi="Times New Roman"/>
        </w:rPr>
        <w:t>a sua consolação nas adversidades</w:t>
      </w:r>
      <w:r w:rsidRPr="00500451">
        <w:rPr>
          <w:rFonts w:ascii="Times New Roman" w:hAnsi="Times New Roman"/>
        </w:rPr>
        <w:t>,</w:t>
      </w:r>
      <w:r w:rsidR="00D60F79">
        <w:rPr>
          <w:rFonts w:ascii="Times New Roman" w:hAnsi="Times New Roman"/>
        </w:rPr>
        <w:t xml:space="preserve"> </w:t>
      </w:r>
      <w:r w:rsidRPr="00500451">
        <w:rPr>
          <w:rFonts w:ascii="Times New Roman" w:hAnsi="Times New Roman"/>
        </w:rPr>
        <w:t>oremos.</w:t>
      </w:r>
    </w:p>
    <w:p w14:paraId="35CFD24C" w14:textId="77777777" w:rsidR="00D60F79" w:rsidRDefault="00D60F79" w:rsidP="00500451">
      <w:pPr>
        <w:spacing w:line="276" w:lineRule="auto"/>
        <w:ind w:left="709"/>
        <w:jc w:val="both"/>
        <w:rPr>
          <w:rFonts w:ascii="Times New Roman" w:hAnsi="Times New Roman"/>
          <w:color w:val="FF0000"/>
        </w:rPr>
      </w:pPr>
    </w:p>
    <w:p w14:paraId="53F683E3" w14:textId="6DD03FAF" w:rsidR="00500451" w:rsidRDefault="00500451" w:rsidP="00D60F79">
      <w:pPr>
        <w:spacing w:line="276" w:lineRule="auto"/>
        <w:ind w:left="709"/>
        <w:jc w:val="both"/>
        <w:rPr>
          <w:rFonts w:ascii="Times New Roman" w:hAnsi="Times New Roman"/>
        </w:rPr>
      </w:pPr>
      <w:r w:rsidRPr="00500451">
        <w:rPr>
          <w:rFonts w:ascii="Times New Roman" w:hAnsi="Times New Roman"/>
          <w:color w:val="FF0000"/>
        </w:rPr>
        <w:t xml:space="preserve">3. </w:t>
      </w:r>
      <w:r w:rsidRPr="00500451">
        <w:rPr>
          <w:rFonts w:ascii="Times New Roman" w:hAnsi="Times New Roman"/>
        </w:rPr>
        <w:t xml:space="preserve">Por todos os fiéis que </w:t>
      </w:r>
      <w:r w:rsidR="00D60F79">
        <w:rPr>
          <w:rFonts w:ascii="Times New Roman" w:hAnsi="Times New Roman"/>
        </w:rPr>
        <w:t>dedicaram a sua vida ao serviço do</w:t>
      </w:r>
      <w:r w:rsidRPr="00500451">
        <w:rPr>
          <w:rFonts w:ascii="Times New Roman" w:hAnsi="Times New Roman"/>
        </w:rPr>
        <w:t xml:space="preserve"> Evangelho,</w:t>
      </w:r>
      <w:r w:rsidR="00D60F79">
        <w:rPr>
          <w:rFonts w:ascii="Times New Roman" w:hAnsi="Times New Roman"/>
        </w:rPr>
        <w:t xml:space="preserve"> </w:t>
      </w:r>
      <w:r w:rsidRPr="00500451">
        <w:rPr>
          <w:rFonts w:ascii="Times New Roman" w:hAnsi="Times New Roman"/>
        </w:rPr>
        <w:t>para que, na manifestação de Cristo Redentor,</w:t>
      </w:r>
      <w:r w:rsidR="00D60F79">
        <w:rPr>
          <w:rFonts w:ascii="Times New Roman" w:hAnsi="Times New Roman"/>
        </w:rPr>
        <w:t xml:space="preserve"> </w:t>
      </w:r>
      <w:r w:rsidRPr="00500451">
        <w:rPr>
          <w:rFonts w:ascii="Times New Roman" w:hAnsi="Times New Roman"/>
        </w:rPr>
        <w:t>possam contemplar a Deus face a face,</w:t>
      </w:r>
      <w:r w:rsidR="00D60F79">
        <w:rPr>
          <w:rFonts w:ascii="Times New Roman" w:hAnsi="Times New Roman"/>
        </w:rPr>
        <w:t xml:space="preserve"> </w:t>
      </w:r>
      <w:r w:rsidRPr="00500451">
        <w:rPr>
          <w:rFonts w:ascii="Times New Roman" w:hAnsi="Times New Roman"/>
        </w:rPr>
        <w:t>oremos.</w:t>
      </w:r>
    </w:p>
    <w:p w14:paraId="38F35148" w14:textId="77777777" w:rsidR="00D60F79" w:rsidRPr="00500451" w:rsidRDefault="00D60F79" w:rsidP="00D60F79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3396A934" w14:textId="1F06D2E6" w:rsidR="00500451" w:rsidRPr="00500451" w:rsidRDefault="00500451" w:rsidP="00500451">
      <w:pPr>
        <w:spacing w:line="276" w:lineRule="auto"/>
        <w:ind w:left="709"/>
        <w:jc w:val="both"/>
        <w:rPr>
          <w:rFonts w:ascii="Times New Roman" w:hAnsi="Times New Roman"/>
        </w:rPr>
      </w:pPr>
      <w:r w:rsidRPr="00500451">
        <w:rPr>
          <w:rFonts w:ascii="Times New Roman" w:hAnsi="Times New Roman"/>
          <w:color w:val="FF0000"/>
        </w:rPr>
        <w:t xml:space="preserve">4. </w:t>
      </w:r>
      <w:r w:rsidRPr="00500451">
        <w:rPr>
          <w:rFonts w:ascii="Times New Roman" w:hAnsi="Times New Roman"/>
        </w:rPr>
        <w:t>Pelos que se dedicaram à vida pública e social</w:t>
      </w:r>
      <w:r w:rsidR="00D60F79">
        <w:rPr>
          <w:rFonts w:ascii="Times New Roman" w:hAnsi="Times New Roman"/>
        </w:rPr>
        <w:t xml:space="preserve"> </w:t>
      </w:r>
      <w:r w:rsidRPr="00500451">
        <w:rPr>
          <w:rFonts w:ascii="Times New Roman" w:hAnsi="Times New Roman"/>
        </w:rPr>
        <w:t>e por aqueles que lutaram por maior justiça e fraternidade,</w:t>
      </w:r>
      <w:r w:rsidR="00D60F79">
        <w:rPr>
          <w:rFonts w:ascii="Times New Roman" w:hAnsi="Times New Roman"/>
        </w:rPr>
        <w:t xml:space="preserve"> </w:t>
      </w:r>
      <w:r w:rsidRPr="00500451">
        <w:rPr>
          <w:rFonts w:ascii="Times New Roman" w:hAnsi="Times New Roman"/>
        </w:rPr>
        <w:t xml:space="preserve">para que </w:t>
      </w:r>
      <w:r w:rsidR="00D60F79">
        <w:rPr>
          <w:rFonts w:ascii="Times New Roman" w:hAnsi="Times New Roman"/>
        </w:rPr>
        <w:t>encontrem a</w:t>
      </w:r>
      <w:r w:rsidRPr="00500451">
        <w:rPr>
          <w:rFonts w:ascii="Times New Roman" w:hAnsi="Times New Roman"/>
        </w:rPr>
        <w:t xml:space="preserve"> recompens</w:t>
      </w:r>
      <w:r w:rsidR="00D60F79">
        <w:rPr>
          <w:rFonts w:ascii="Times New Roman" w:hAnsi="Times New Roman"/>
        </w:rPr>
        <w:t>a</w:t>
      </w:r>
      <w:r w:rsidRPr="00500451">
        <w:rPr>
          <w:rFonts w:ascii="Times New Roman" w:hAnsi="Times New Roman"/>
        </w:rPr>
        <w:t xml:space="preserve"> dos seus </w:t>
      </w:r>
      <w:proofErr w:type="spellStart"/>
      <w:r w:rsidR="00D60F79">
        <w:rPr>
          <w:rFonts w:ascii="Times New Roman" w:hAnsi="Times New Roman"/>
        </w:rPr>
        <w:t>esfoços</w:t>
      </w:r>
      <w:proofErr w:type="spellEnd"/>
      <w:r w:rsidR="00D60F79">
        <w:rPr>
          <w:rFonts w:ascii="Times New Roman" w:hAnsi="Times New Roman"/>
        </w:rPr>
        <w:t xml:space="preserve"> no Senhor da vida</w:t>
      </w:r>
      <w:r w:rsidRPr="00500451">
        <w:rPr>
          <w:rFonts w:ascii="Times New Roman" w:hAnsi="Times New Roman"/>
        </w:rPr>
        <w:t>,</w:t>
      </w:r>
      <w:r w:rsidR="00D60F79">
        <w:rPr>
          <w:rFonts w:ascii="Times New Roman" w:hAnsi="Times New Roman"/>
        </w:rPr>
        <w:t xml:space="preserve"> </w:t>
      </w:r>
      <w:r w:rsidRPr="00500451">
        <w:rPr>
          <w:rFonts w:ascii="Times New Roman" w:hAnsi="Times New Roman"/>
        </w:rPr>
        <w:t>oremos.</w:t>
      </w:r>
    </w:p>
    <w:p w14:paraId="0F6D6047" w14:textId="77777777" w:rsidR="00D60F79" w:rsidRDefault="00D60F79" w:rsidP="00500451">
      <w:pPr>
        <w:spacing w:line="276" w:lineRule="auto"/>
        <w:ind w:left="709"/>
        <w:jc w:val="both"/>
        <w:rPr>
          <w:rFonts w:ascii="Times New Roman" w:hAnsi="Times New Roman"/>
          <w:color w:val="FF0000"/>
        </w:rPr>
      </w:pPr>
    </w:p>
    <w:p w14:paraId="418ABA80" w14:textId="046C142F" w:rsidR="00500451" w:rsidRPr="00500451" w:rsidRDefault="00500451" w:rsidP="00D60F79">
      <w:pPr>
        <w:spacing w:line="276" w:lineRule="auto"/>
        <w:ind w:left="709"/>
        <w:jc w:val="both"/>
        <w:rPr>
          <w:rFonts w:ascii="Times New Roman" w:hAnsi="Times New Roman"/>
        </w:rPr>
      </w:pPr>
      <w:r w:rsidRPr="00500451">
        <w:rPr>
          <w:rFonts w:ascii="Times New Roman" w:hAnsi="Times New Roman"/>
          <w:color w:val="FF0000"/>
        </w:rPr>
        <w:t xml:space="preserve">5. </w:t>
      </w:r>
      <w:r w:rsidRPr="00500451">
        <w:rPr>
          <w:rFonts w:ascii="Times New Roman" w:hAnsi="Times New Roman"/>
        </w:rPr>
        <w:t>Pelos que choram a morte de um ente querido,</w:t>
      </w:r>
      <w:r w:rsidR="00D60F79">
        <w:rPr>
          <w:rFonts w:ascii="Times New Roman" w:hAnsi="Times New Roman"/>
        </w:rPr>
        <w:t xml:space="preserve"> </w:t>
      </w:r>
      <w:r w:rsidRPr="00500451">
        <w:rPr>
          <w:rFonts w:ascii="Times New Roman" w:hAnsi="Times New Roman"/>
        </w:rPr>
        <w:t>para que sejam consolados pela promessa da imortalidade</w:t>
      </w:r>
      <w:r w:rsidR="00D60F79">
        <w:rPr>
          <w:rFonts w:ascii="Times New Roman" w:hAnsi="Times New Roman"/>
        </w:rPr>
        <w:t xml:space="preserve"> e pela presença orante da comunidade cristã</w:t>
      </w:r>
      <w:r w:rsidRPr="00500451">
        <w:rPr>
          <w:rFonts w:ascii="Times New Roman" w:hAnsi="Times New Roman"/>
        </w:rPr>
        <w:t>,</w:t>
      </w:r>
      <w:r w:rsidR="00D60F79">
        <w:rPr>
          <w:rFonts w:ascii="Times New Roman" w:hAnsi="Times New Roman"/>
        </w:rPr>
        <w:t xml:space="preserve"> </w:t>
      </w:r>
      <w:r w:rsidRPr="00500451">
        <w:rPr>
          <w:rFonts w:ascii="Times New Roman" w:hAnsi="Times New Roman"/>
        </w:rPr>
        <w:t>oremos.</w:t>
      </w:r>
    </w:p>
    <w:p w14:paraId="1127159E" w14:textId="77777777" w:rsidR="00D60F79" w:rsidRDefault="00D60F79" w:rsidP="00500451">
      <w:pPr>
        <w:spacing w:line="276" w:lineRule="auto"/>
        <w:ind w:left="709"/>
        <w:jc w:val="both"/>
        <w:rPr>
          <w:rFonts w:ascii="Times New Roman" w:hAnsi="Times New Roman"/>
          <w:color w:val="FF0000"/>
        </w:rPr>
      </w:pPr>
    </w:p>
    <w:p w14:paraId="5688FC83" w14:textId="407B31BA" w:rsidR="00500451" w:rsidRPr="00500451" w:rsidRDefault="00500451" w:rsidP="00D60F79">
      <w:pPr>
        <w:spacing w:line="276" w:lineRule="auto"/>
        <w:ind w:left="709"/>
        <w:jc w:val="both"/>
        <w:rPr>
          <w:rFonts w:ascii="Times New Roman" w:hAnsi="Times New Roman"/>
        </w:rPr>
      </w:pPr>
      <w:r w:rsidRPr="00500451">
        <w:rPr>
          <w:rFonts w:ascii="Times New Roman" w:hAnsi="Times New Roman"/>
          <w:color w:val="FF0000"/>
        </w:rPr>
        <w:t>6.</w:t>
      </w:r>
      <w:r w:rsidRPr="00500451">
        <w:rPr>
          <w:rFonts w:ascii="Times New Roman" w:hAnsi="Times New Roman"/>
        </w:rPr>
        <w:t xml:space="preserve"> Por aqueles que, na nossa comunidade (paroquial),</w:t>
      </w:r>
      <w:r w:rsidR="00D60F79">
        <w:rPr>
          <w:rFonts w:ascii="Times New Roman" w:hAnsi="Times New Roman"/>
        </w:rPr>
        <w:t xml:space="preserve"> </w:t>
      </w:r>
      <w:r w:rsidRPr="00500451">
        <w:rPr>
          <w:rFonts w:ascii="Times New Roman" w:hAnsi="Times New Roman"/>
        </w:rPr>
        <w:t>morreram sem o conforto da oração cristã,</w:t>
      </w:r>
      <w:r w:rsidR="00D60F79">
        <w:rPr>
          <w:rFonts w:ascii="Times New Roman" w:hAnsi="Times New Roman"/>
        </w:rPr>
        <w:t xml:space="preserve"> </w:t>
      </w:r>
      <w:r w:rsidRPr="00500451">
        <w:rPr>
          <w:rFonts w:ascii="Times New Roman" w:hAnsi="Times New Roman"/>
        </w:rPr>
        <w:t xml:space="preserve">para que </w:t>
      </w:r>
      <w:r w:rsidR="00D60F79">
        <w:rPr>
          <w:rFonts w:ascii="Times New Roman" w:hAnsi="Times New Roman"/>
        </w:rPr>
        <w:t>sejam acolhidos por Deus</w:t>
      </w:r>
      <w:r w:rsidRPr="00500451">
        <w:rPr>
          <w:rFonts w:ascii="Times New Roman" w:hAnsi="Times New Roman"/>
        </w:rPr>
        <w:t xml:space="preserve"> na sua misericórdia,</w:t>
      </w:r>
      <w:r w:rsidR="00D60F79">
        <w:rPr>
          <w:rFonts w:ascii="Times New Roman" w:hAnsi="Times New Roman"/>
        </w:rPr>
        <w:t xml:space="preserve"> </w:t>
      </w:r>
      <w:r w:rsidRPr="00500451">
        <w:rPr>
          <w:rFonts w:ascii="Times New Roman" w:hAnsi="Times New Roman"/>
        </w:rPr>
        <w:t>oremos.</w:t>
      </w:r>
    </w:p>
    <w:p w14:paraId="0AFAB8F4" w14:textId="77777777" w:rsidR="00500451" w:rsidRDefault="00500451" w:rsidP="00500451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59F28730" w14:textId="637ADBEC" w:rsidR="00D84925" w:rsidRPr="00D84925" w:rsidRDefault="00500451" w:rsidP="00D60F79">
      <w:pPr>
        <w:spacing w:line="276" w:lineRule="auto"/>
        <w:ind w:left="709"/>
        <w:jc w:val="both"/>
        <w:rPr>
          <w:rFonts w:ascii="Times New Roman" w:hAnsi="Times New Roman"/>
        </w:rPr>
      </w:pPr>
      <w:r w:rsidRPr="00500451">
        <w:rPr>
          <w:rFonts w:ascii="Times New Roman" w:hAnsi="Times New Roman"/>
          <w:color w:val="FF0000"/>
        </w:rPr>
        <w:t>V/</w:t>
      </w:r>
      <w:r>
        <w:rPr>
          <w:rFonts w:ascii="Times New Roman" w:hAnsi="Times New Roman"/>
        </w:rPr>
        <w:t xml:space="preserve"> </w:t>
      </w:r>
      <w:r w:rsidRPr="00500451">
        <w:rPr>
          <w:rFonts w:ascii="Times New Roman" w:hAnsi="Times New Roman"/>
        </w:rPr>
        <w:t>Deus todo-poderoso e eterno,</w:t>
      </w:r>
      <w:r w:rsidR="00D60F79">
        <w:rPr>
          <w:rFonts w:ascii="Times New Roman" w:hAnsi="Times New Roman"/>
        </w:rPr>
        <w:t xml:space="preserve"> </w:t>
      </w:r>
      <w:r w:rsidRPr="00500451">
        <w:rPr>
          <w:rFonts w:ascii="Times New Roman" w:hAnsi="Times New Roman"/>
        </w:rPr>
        <w:t xml:space="preserve">que criastes o </w:t>
      </w:r>
      <w:r w:rsidR="00D60F79">
        <w:rPr>
          <w:rFonts w:ascii="Times New Roman" w:hAnsi="Times New Roman"/>
        </w:rPr>
        <w:t>ser humano</w:t>
      </w:r>
      <w:r w:rsidRPr="00500451">
        <w:rPr>
          <w:rFonts w:ascii="Times New Roman" w:hAnsi="Times New Roman"/>
        </w:rPr>
        <w:t xml:space="preserve"> à vossa imagem e semelhança,</w:t>
      </w:r>
      <w:r w:rsidR="00D60F79">
        <w:rPr>
          <w:rFonts w:ascii="Times New Roman" w:hAnsi="Times New Roman"/>
        </w:rPr>
        <w:t xml:space="preserve"> </w:t>
      </w:r>
      <w:r w:rsidRPr="00500451">
        <w:rPr>
          <w:rFonts w:ascii="Times New Roman" w:hAnsi="Times New Roman"/>
        </w:rPr>
        <w:t>dai a luz e a paz da vossa presença àqueles que já partiram deste mundo</w:t>
      </w:r>
      <w:r w:rsidR="00D60F79">
        <w:rPr>
          <w:rFonts w:ascii="Times New Roman" w:hAnsi="Times New Roman"/>
        </w:rPr>
        <w:t xml:space="preserve"> </w:t>
      </w:r>
      <w:r w:rsidRPr="00500451">
        <w:rPr>
          <w:rFonts w:ascii="Times New Roman" w:hAnsi="Times New Roman"/>
        </w:rPr>
        <w:t xml:space="preserve">e concedei a consolação da </w:t>
      </w:r>
      <w:r w:rsidR="00D60F79">
        <w:rPr>
          <w:rFonts w:ascii="Times New Roman" w:hAnsi="Times New Roman"/>
        </w:rPr>
        <w:t xml:space="preserve">vida eterna </w:t>
      </w:r>
      <w:r w:rsidRPr="00500451">
        <w:rPr>
          <w:rFonts w:ascii="Times New Roman" w:hAnsi="Times New Roman"/>
        </w:rPr>
        <w:t>aos pequeninos a quem revelastes</w:t>
      </w:r>
      <w:r w:rsidR="00D60F79">
        <w:rPr>
          <w:rFonts w:ascii="Times New Roman" w:hAnsi="Times New Roman"/>
        </w:rPr>
        <w:t xml:space="preserve"> </w:t>
      </w:r>
      <w:r w:rsidRPr="00500451">
        <w:rPr>
          <w:rFonts w:ascii="Times New Roman" w:hAnsi="Times New Roman"/>
        </w:rPr>
        <w:t>os vossos mistérios.</w:t>
      </w:r>
      <w:r w:rsidR="00D60F79">
        <w:rPr>
          <w:rFonts w:ascii="Times New Roman" w:hAnsi="Times New Roman"/>
        </w:rPr>
        <w:t xml:space="preserve"> </w:t>
      </w:r>
      <w:r w:rsidRPr="00500451">
        <w:rPr>
          <w:rFonts w:ascii="Times New Roman" w:hAnsi="Times New Roman"/>
        </w:rPr>
        <w:t>Por Cristo</w:t>
      </w:r>
      <w:r w:rsidR="00D60F79">
        <w:rPr>
          <w:rFonts w:ascii="Times New Roman" w:hAnsi="Times New Roman"/>
        </w:rPr>
        <w:t>, nosso</w:t>
      </w:r>
      <w:r w:rsidRPr="00500451">
        <w:rPr>
          <w:rFonts w:ascii="Times New Roman" w:hAnsi="Times New Roman"/>
        </w:rPr>
        <w:t xml:space="preserve"> Senhor.</w:t>
      </w:r>
    </w:p>
    <w:p w14:paraId="3B9EE217" w14:textId="77777777" w:rsidR="00815143" w:rsidRPr="00050860" w:rsidRDefault="00815143" w:rsidP="00500451">
      <w:pPr>
        <w:spacing w:line="276" w:lineRule="auto"/>
        <w:ind w:firstLine="709"/>
        <w:jc w:val="both"/>
        <w:rPr>
          <w:rFonts w:ascii="Times New Roman" w:eastAsia="Times New Roman" w:hAnsi="Times New Roman"/>
          <w:bCs/>
        </w:rPr>
      </w:pPr>
      <w:r w:rsidRPr="00050860">
        <w:rPr>
          <w:rFonts w:ascii="Times New Roman" w:eastAsia="Times New Roman" w:hAnsi="Times New Roman"/>
          <w:bCs/>
          <w:color w:val="FF0000"/>
        </w:rPr>
        <w:t>R/</w:t>
      </w:r>
      <w:r w:rsidRPr="00050860">
        <w:rPr>
          <w:rFonts w:ascii="Times New Roman" w:eastAsia="Times New Roman" w:hAnsi="Times New Roman"/>
          <w:bCs/>
          <w:i/>
          <w:color w:val="FF0000"/>
        </w:rPr>
        <w:t xml:space="preserve"> </w:t>
      </w:r>
      <w:r w:rsidRPr="00050860">
        <w:rPr>
          <w:rFonts w:ascii="Times New Roman" w:eastAsia="Times New Roman" w:hAnsi="Times New Roman"/>
          <w:bCs/>
          <w:i/>
        </w:rPr>
        <w:t xml:space="preserve">Ámen. </w:t>
      </w:r>
    </w:p>
    <w:p w14:paraId="65E35DA6" w14:textId="77777777" w:rsidR="006520CD" w:rsidRDefault="006520CD" w:rsidP="0081210B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06688B83" w14:textId="77777777" w:rsidR="00D60F79" w:rsidRPr="00050860" w:rsidRDefault="00D60F79" w:rsidP="00D60F79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>
        <w:rPr>
          <w:rFonts w:ascii="Times New Roman" w:hAnsi="Times New Roman"/>
          <w:b/>
          <w:color w:val="FF0000"/>
        </w:rPr>
        <w:t>Prefácio</w:t>
      </w:r>
    </w:p>
    <w:p w14:paraId="73BCD290" w14:textId="77777777" w:rsidR="00D60F79" w:rsidRDefault="00D60F79" w:rsidP="00D60F79">
      <w:pPr>
        <w:spacing w:line="276" w:lineRule="auto"/>
        <w:ind w:left="709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Nesta celebração, propomos a valorização do Prefácio. Procurar fazer uma leitura calma e expressiva do texto, de modo a melhor evidenciar as maravilhas </w:t>
      </w:r>
      <w:r>
        <w:rPr>
          <w:rFonts w:ascii="Times New Roman" w:hAnsi="Times New Roman"/>
          <w:bCs/>
        </w:rPr>
        <w:lastRenderedPageBreak/>
        <w:t>que o Senhor faz pelos seus filhos, fonte de consolação nos momentos de luto. Valorizar o diálogo, concretamente e se possível, através do canto.</w:t>
      </w:r>
    </w:p>
    <w:p w14:paraId="2DE6E470" w14:textId="77777777" w:rsidR="00D60F79" w:rsidRDefault="00D60F79" w:rsidP="00D60F79">
      <w:pPr>
        <w:spacing w:line="276" w:lineRule="auto"/>
        <w:ind w:firstLine="709"/>
        <w:jc w:val="both"/>
        <w:rPr>
          <w:rFonts w:ascii="Times New Roman" w:hAnsi="Times New Roman"/>
          <w:b/>
          <w:color w:val="FF0000"/>
        </w:rPr>
      </w:pPr>
    </w:p>
    <w:p w14:paraId="79D87886" w14:textId="77777777" w:rsidR="00AA5207" w:rsidRDefault="00AA5207" w:rsidP="0081210B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661A88F7" w14:textId="28F0740A" w:rsidR="00E01060" w:rsidRPr="00050860" w:rsidRDefault="00004B2D" w:rsidP="00050860">
      <w:pPr>
        <w:pBdr>
          <w:left w:val="thinThickSmallGap" w:sz="12" w:space="4" w:color="FF0000"/>
          <w:bottom w:val="thinThickSmallGap" w:sz="12" w:space="1" w:color="FF0000"/>
        </w:pBdr>
        <w:spacing w:line="276" w:lineRule="auto"/>
        <w:ind w:right="4331"/>
        <w:jc w:val="both"/>
        <w:rPr>
          <w:rFonts w:ascii="Times New Roman" w:hAnsi="Times New Roman"/>
          <w:b/>
          <w:color w:val="FF0000"/>
          <w:sz w:val="28"/>
        </w:rPr>
      </w:pPr>
      <w:r>
        <w:rPr>
          <w:rFonts w:ascii="Times New Roman" w:hAnsi="Times New Roman"/>
          <w:b/>
          <w:color w:val="FF0000"/>
          <w:sz w:val="28"/>
        </w:rPr>
        <w:t>Sair em missão</w:t>
      </w:r>
    </w:p>
    <w:p w14:paraId="23055BC0" w14:textId="77777777" w:rsidR="001F5C3D" w:rsidRPr="00815143" w:rsidRDefault="001F5C3D" w:rsidP="0081210B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</w:p>
    <w:p w14:paraId="5882096E" w14:textId="5B01AA38" w:rsidR="004B70B9" w:rsidRPr="004B70B9" w:rsidRDefault="00505C7A" w:rsidP="004B70B9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>
        <w:rPr>
          <w:rFonts w:ascii="Times New Roman" w:hAnsi="Times New Roman"/>
          <w:b/>
          <w:color w:val="FF0000"/>
        </w:rPr>
        <w:t>Oração</w:t>
      </w:r>
    </w:p>
    <w:p w14:paraId="07856140" w14:textId="05CAF402" w:rsidR="004B70B9" w:rsidRPr="004B70B9" w:rsidRDefault="004B70B9" w:rsidP="00C723EB">
      <w:pPr>
        <w:spacing w:line="276" w:lineRule="auto"/>
        <w:ind w:firstLine="709"/>
        <w:jc w:val="both"/>
        <w:rPr>
          <w:rFonts w:ascii="Times New Roman" w:hAnsi="Times New Roman"/>
        </w:rPr>
      </w:pPr>
      <w:r w:rsidRPr="004B70B9">
        <w:rPr>
          <w:rFonts w:ascii="Times New Roman" w:hAnsi="Times New Roman"/>
        </w:rPr>
        <w:t xml:space="preserve">Senhor da Vida e da Eternidade,    </w:t>
      </w:r>
    </w:p>
    <w:p w14:paraId="22F07A17" w14:textId="77777777" w:rsidR="004B70B9" w:rsidRPr="004B70B9" w:rsidRDefault="004B70B9" w:rsidP="004B70B9">
      <w:pPr>
        <w:spacing w:line="276" w:lineRule="auto"/>
        <w:ind w:firstLine="709"/>
        <w:jc w:val="both"/>
        <w:rPr>
          <w:rFonts w:ascii="Times New Roman" w:hAnsi="Times New Roman"/>
        </w:rPr>
      </w:pPr>
      <w:r w:rsidRPr="004B70B9">
        <w:rPr>
          <w:rFonts w:ascii="Times New Roman" w:hAnsi="Times New Roman"/>
        </w:rPr>
        <w:t xml:space="preserve">damos-Te graças pelo dom de cada vida,  </w:t>
      </w:r>
    </w:p>
    <w:p w14:paraId="7E8893C7" w14:textId="77777777" w:rsidR="004B70B9" w:rsidRPr="004B70B9" w:rsidRDefault="004B70B9" w:rsidP="004B70B9">
      <w:pPr>
        <w:spacing w:line="276" w:lineRule="auto"/>
        <w:ind w:firstLine="709"/>
        <w:jc w:val="both"/>
        <w:rPr>
          <w:rFonts w:ascii="Times New Roman" w:hAnsi="Times New Roman"/>
        </w:rPr>
      </w:pPr>
      <w:r w:rsidRPr="004B70B9">
        <w:rPr>
          <w:rFonts w:ascii="Times New Roman" w:hAnsi="Times New Roman"/>
        </w:rPr>
        <w:t xml:space="preserve">pelo amor que permanece  </w:t>
      </w:r>
    </w:p>
    <w:p w14:paraId="589A27D0" w14:textId="77777777" w:rsidR="004B70B9" w:rsidRPr="004B70B9" w:rsidRDefault="004B70B9" w:rsidP="004B70B9">
      <w:pPr>
        <w:spacing w:line="276" w:lineRule="auto"/>
        <w:ind w:firstLine="709"/>
        <w:jc w:val="both"/>
        <w:rPr>
          <w:rFonts w:ascii="Times New Roman" w:hAnsi="Times New Roman"/>
        </w:rPr>
      </w:pPr>
      <w:r w:rsidRPr="004B70B9">
        <w:rPr>
          <w:rFonts w:ascii="Times New Roman" w:hAnsi="Times New Roman"/>
        </w:rPr>
        <w:t>e pela esperança que não morre.</w:t>
      </w:r>
    </w:p>
    <w:p w14:paraId="2CF62D68" w14:textId="77777777" w:rsidR="004B70B9" w:rsidRPr="004B70B9" w:rsidRDefault="004B70B9" w:rsidP="004B70B9">
      <w:pPr>
        <w:spacing w:line="276" w:lineRule="auto"/>
        <w:ind w:firstLine="709"/>
        <w:jc w:val="both"/>
        <w:rPr>
          <w:rFonts w:ascii="Times New Roman" w:hAnsi="Times New Roman"/>
        </w:rPr>
      </w:pPr>
    </w:p>
    <w:p w14:paraId="7B38B642" w14:textId="77777777" w:rsidR="004B70B9" w:rsidRPr="004B70B9" w:rsidRDefault="004B70B9" w:rsidP="004B70B9">
      <w:pPr>
        <w:spacing w:line="276" w:lineRule="auto"/>
        <w:ind w:firstLine="709"/>
        <w:jc w:val="both"/>
        <w:rPr>
          <w:rFonts w:ascii="Times New Roman" w:hAnsi="Times New Roman"/>
        </w:rPr>
      </w:pPr>
      <w:r w:rsidRPr="004B70B9">
        <w:rPr>
          <w:rFonts w:ascii="Times New Roman" w:hAnsi="Times New Roman"/>
        </w:rPr>
        <w:t xml:space="preserve">Hoje, colocamos nas Tuas mãos  </w:t>
      </w:r>
    </w:p>
    <w:p w14:paraId="18C2BC55" w14:textId="1CD59BA9" w:rsidR="004B70B9" w:rsidRPr="004B70B9" w:rsidRDefault="004B70B9" w:rsidP="00C723EB">
      <w:pPr>
        <w:spacing w:line="276" w:lineRule="auto"/>
        <w:ind w:firstLine="709"/>
        <w:jc w:val="both"/>
        <w:rPr>
          <w:rFonts w:ascii="Times New Roman" w:hAnsi="Times New Roman"/>
        </w:rPr>
      </w:pPr>
      <w:r w:rsidRPr="004B70B9">
        <w:rPr>
          <w:rFonts w:ascii="Times New Roman" w:hAnsi="Times New Roman"/>
        </w:rPr>
        <w:t>aqueles que já partiram deste mundo</w:t>
      </w:r>
      <w:r w:rsidR="00C723EB">
        <w:rPr>
          <w:rFonts w:ascii="Times New Roman" w:hAnsi="Times New Roman"/>
        </w:rPr>
        <w:t>.</w:t>
      </w:r>
    </w:p>
    <w:p w14:paraId="01BFC174" w14:textId="77777777" w:rsidR="004B70B9" w:rsidRPr="004B70B9" w:rsidRDefault="004B70B9" w:rsidP="004B70B9">
      <w:pPr>
        <w:spacing w:line="276" w:lineRule="auto"/>
        <w:ind w:firstLine="709"/>
        <w:jc w:val="both"/>
        <w:rPr>
          <w:rFonts w:ascii="Times New Roman" w:hAnsi="Times New Roman"/>
        </w:rPr>
      </w:pPr>
      <w:r w:rsidRPr="004B70B9">
        <w:rPr>
          <w:rFonts w:ascii="Times New Roman" w:hAnsi="Times New Roman"/>
        </w:rPr>
        <w:t xml:space="preserve">Recebe-os, Senhor, na Tua infinita misericórdia.  </w:t>
      </w:r>
    </w:p>
    <w:p w14:paraId="346D37F0" w14:textId="77777777" w:rsidR="004B70B9" w:rsidRPr="004B70B9" w:rsidRDefault="004B70B9" w:rsidP="004B70B9">
      <w:pPr>
        <w:spacing w:line="276" w:lineRule="auto"/>
        <w:ind w:firstLine="709"/>
        <w:jc w:val="both"/>
        <w:rPr>
          <w:rFonts w:ascii="Times New Roman" w:hAnsi="Times New Roman"/>
        </w:rPr>
      </w:pPr>
      <w:r w:rsidRPr="004B70B9">
        <w:rPr>
          <w:rFonts w:ascii="Times New Roman" w:hAnsi="Times New Roman"/>
        </w:rPr>
        <w:t xml:space="preserve">Acolhe-os no abraço do Teu amor,  </w:t>
      </w:r>
    </w:p>
    <w:p w14:paraId="5D07BFE4" w14:textId="77777777" w:rsidR="004B70B9" w:rsidRPr="004B70B9" w:rsidRDefault="004B70B9" w:rsidP="004B70B9">
      <w:pPr>
        <w:spacing w:line="276" w:lineRule="auto"/>
        <w:ind w:firstLine="709"/>
        <w:jc w:val="both"/>
        <w:rPr>
          <w:rFonts w:ascii="Times New Roman" w:hAnsi="Times New Roman"/>
        </w:rPr>
      </w:pPr>
      <w:r w:rsidRPr="004B70B9">
        <w:rPr>
          <w:rFonts w:ascii="Times New Roman" w:hAnsi="Times New Roman"/>
        </w:rPr>
        <w:t xml:space="preserve">onde as lágrimas dão lugar à alegria,  </w:t>
      </w:r>
    </w:p>
    <w:p w14:paraId="0D59662C" w14:textId="77777777" w:rsidR="004B70B9" w:rsidRPr="004B70B9" w:rsidRDefault="004B70B9" w:rsidP="004B70B9">
      <w:pPr>
        <w:spacing w:line="276" w:lineRule="auto"/>
        <w:ind w:firstLine="709"/>
        <w:jc w:val="both"/>
        <w:rPr>
          <w:rFonts w:ascii="Times New Roman" w:hAnsi="Times New Roman"/>
        </w:rPr>
      </w:pPr>
      <w:r w:rsidRPr="004B70B9">
        <w:rPr>
          <w:rFonts w:ascii="Times New Roman" w:hAnsi="Times New Roman"/>
        </w:rPr>
        <w:t xml:space="preserve">o sofrimento encontra descanso  </w:t>
      </w:r>
    </w:p>
    <w:p w14:paraId="39B15F61" w14:textId="77777777" w:rsidR="004B70B9" w:rsidRPr="004B70B9" w:rsidRDefault="004B70B9" w:rsidP="004B70B9">
      <w:pPr>
        <w:spacing w:line="276" w:lineRule="auto"/>
        <w:ind w:firstLine="709"/>
        <w:jc w:val="both"/>
        <w:rPr>
          <w:rFonts w:ascii="Times New Roman" w:hAnsi="Times New Roman"/>
        </w:rPr>
      </w:pPr>
      <w:r w:rsidRPr="004B70B9">
        <w:rPr>
          <w:rFonts w:ascii="Times New Roman" w:hAnsi="Times New Roman"/>
        </w:rPr>
        <w:t>e a morte se abre à luz da ressurreição.</w:t>
      </w:r>
    </w:p>
    <w:p w14:paraId="64A4EB52" w14:textId="49C1526C" w:rsidR="004B70B9" w:rsidRDefault="004B70B9" w:rsidP="004B70B9">
      <w:pPr>
        <w:spacing w:line="276" w:lineRule="auto"/>
        <w:ind w:firstLine="709"/>
        <w:jc w:val="both"/>
        <w:rPr>
          <w:rFonts w:ascii="Times New Roman" w:hAnsi="Times New Roman"/>
        </w:rPr>
      </w:pPr>
    </w:p>
    <w:p w14:paraId="7945F934" w14:textId="77777777" w:rsidR="00C723EB" w:rsidRPr="00C723EB" w:rsidRDefault="00C723EB" w:rsidP="00C723EB">
      <w:pPr>
        <w:spacing w:line="276" w:lineRule="auto"/>
        <w:ind w:firstLine="709"/>
        <w:jc w:val="both"/>
        <w:rPr>
          <w:rFonts w:ascii="Times New Roman" w:hAnsi="Times New Roman"/>
        </w:rPr>
      </w:pPr>
      <w:r w:rsidRPr="00C723EB">
        <w:rPr>
          <w:rFonts w:ascii="Times New Roman" w:hAnsi="Times New Roman"/>
        </w:rPr>
        <w:t>E a nós, Senhor, que ainda peregrinamos neste mundo,</w:t>
      </w:r>
    </w:p>
    <w:p w14:paraId="0C7634DB" w14:textId="77777777" w:rsidR="00C723EB" w:rsidRPr="00C723EB" w:rsidRDefault="00C723EB" w:rsidP="00C723EB">
      <w:pPr>
        <w:spacing w:line="276" w:lineRule="auto"/>
        <w:ind w:firstLine="709"/>
        <w:jc w:val="both"/>
        <w:rPr>
          <w:rFonts w:ascii="Times New Roman" w:hAnsi="Times New Roman"/>
        </w:rPr>
      </w:pPr>
      <w:r w:rsidRPr="00C723EB">
        <w:rPr>
          <w:rFonts w:ascii="Times New Roman" w:hAnsi="Times New Roman"/>
        </w:rPr>
        <w:t>ensina-nos a viver a missão que nos confiaste:</w:t>
      </w:r>
    </w:p>
    <w:p w14:paraId="2DD67DDE" w14:textId="77777777" w:rsidR="00C723EB" w:rsidRPr="00C723EB" w:rsidRDefault="00C723EB" w:rsidP="00C723EB">
      <w:pPr>
        <w:spacing w:line="276" w:lineRule="auto"/>
        <w:ind w:firstLine="709"/>
        <w:jc w:val="both"/>
        <w:rPr>
          <w:rFonts w:ascii="Times New Roman" w:hAnsi="Times New Roman"/>
        </w:rPr>
      </w:pPr>
      <w:r w:rsidRPr="00C723EB">
        <w:rPr>
          <w:rFonts w:ascii="Times New Roman" w:hAnsi="Times New Roman"/>
        </w:rPr>
        <w:t>ser testemunhas do Teu amor,</w:t>
      </w:r>
    </w:p>
    <w:p w14:paraId="18A76BFE" w14:textId="77777777" w:rsidR="00C723EB" w:rsidRPr="00C723EB" w:rsidRDefault="00C723EB" w:rsidP="00C723EB">
      <w:pPr>
        <w:spacing w:line="276" w:lineRule="auto"/>
        <w:ind w:firstLine="709"/>
        <w:jc w:val="both"/>
        <w:rPr>
          <w:rFonts w:ascii="Times New Roman" w:hAnsi="Times New Roman"/>
        </w:rPr>
      </w:pPr>
      <w:r w:rsidRPr="00C723EB">
        <w:rPr>
          <w:rFonts w:ascii="Times New Roman" w:hAnsi="Times New Roman"/>
        </w:rPr>
        <w:t>levar esperança onde há desânimo,</w:t>
      </w:r>
    </w:p>
    <w:p w14:paraId="69E6A78B" w14:textId="77777777" w:rsidR="00C723EB" w:rsidRPr="00C723EB" w:rsidRDefault="00C723EB" w:rsidP="00C723EB">
      <w:pPr>
        <w:spacing w:line="276" w:lineRule="auto"/>
        <w:ind w:firstLine="709"/>
        <w:jc w:val="both"/>
        <w:rPr>
          <w:rFonts w:ascii="Times New Roman" w:hAnsi="Times New Roman"/>
        </w:rPr>
      </w:pPr>
      <w:r w:rsidRPr="00C723EB">
        <w:rPr>
          <w:rFonts w:ascii="Times New Roman" w:hAnsi="Times New Roman"/>
        </w:rPr>
        <w:t>consolar onde há sofrimento,</w:t>
      </w:r>
    </w:p>
    <w:p w14:paraId="50B66925" w14:textId="77777777" w:rsidR="00C723EB" w:rsidRPr="00C723EB" w:rsidRDefault="00C723EB" w:rsidP="00C723EB">
      <w:pPr>
        <w:spacing w:line="276" w:lineRule="auto"/>
        <w:ind w:firstLine="709"/>
        <w:jc w:val="both"/>
        <w:rPr>
          <w:rFonts w:ascii="Times New Roman" w:hAnsi="Times New Roman"/>
        </w:rPr>
      </w:pPr>
      <w:r w:rsidRPr="00C723EB">
        <w:rPr>
          <w:rFonts w:ascii="Times New Roman" w:hAnsi="Times New Roman"/>
        </w:rPr>
        <w:t>promover a paz onde há divisão</w:t>
      </w:r>
    </w:p>
    <w:p w14:paraId="1883E3A3" w14:textId="00EC8EA1" w:rsidR="00C723EB" w:rsidRPr="004B70B9" w:rsidRDefault="00C723EB" w:rsidP="00C723EB">
      <w:pPr>
        <w:spacing w:line="276" w:lineRule="auto"/>
        <w:ind w:firstLine="709"/>
        <w:jc w:val="both"/>
        <w:rPr>
          <w:rFonts w:ascii="Times New Roman" w:hAnsi="Times New Roman"/>
        </w:rPr>
      </w:pPr>
      <w:r w:rsidRPr="00C723EB">
        <w:rPr>
          <w:rFonts w:ascii="Times New Roman" w:hAnsi="Times New Roman"/>
        </w:rPr>
        <w:t>e reconhecer-Te no rosto de cada irmão.</w:t>
      </w:r>
    </w:p>
    <w:p w14:paraId="5B6D5A07" w14:textId="77777777" w:rsidR="004B70B9" w:rsidRPr="004B70B9" w:rsidRDefault="004B70B9" w:rsidP="00753C3D">
      <w:pPr>
        <w:spacing w:line="276" w:lineRule="auto"/>
        <w:jc w:val="both"/>
        <w:rPr>
          <w:rFonts w:ascii="Times New Roman" w:hAnsi="Times New Roman"/>
        </w:rPr>
      </w:pPr>
    </w:p>
    <w:p w14:paraId="0D23A739" w14:textId="48FB0B34" w:rsidR="004B70B9" w:rsidRPr="004B70B9" w:rsidRDefault="004B70B9" w:rsidP="004B70B9">
      <w:pPr>
        <w:spacing w:line="276" w:lineRule="auto"/>
        <w:ind w:firstLine="709"/>
        <w:jc w:val="both"/>
        <w:rPr>
          <w:rFonts w:ascii="Times New Roman" w:hAnsi="Times New Roman"/>
        </w:rPr>
      </w:pPr>
      <w:r w:rsidRPr="004B70B9">
        <w:rPr>
          <w:rFonts w:ascii="Times New Roman" w:hAnsi="Times New Roman"/>
        </w:rPr>
        <w:t xml:space="preserve">Que os nossos defuntos descansem na Tua paz  </w:t>
      </w:r>
    </w:p>
    <w:p w14:paraId="2BD2DFAB" w14:textId="44AB526B" w:rsidR="004B70B9" w:rsidRPr="004B70B9" w:rsidRDefault="004B70B9" w:rsidP="004B70B9">
      <w:pPr>
        <w:spacing w:line="276" w:lineRule="auto"/>
        <w:ind w:firstLine="709"/>
        <w:jc w:val="both"/>
        <w:rPr>
          <w:rFonts w:ascii="Times New Roman" w:hAnsi="Times New Roman"/>
        </w:rPr>
      </w:pPr>
      <w:r w:rsidRPr="004B70B9">
        <w:rPr>
          <w:rFonts w:ascii="Times New Roman" w:hAnsi="Times New Roman"/>
        </w:rPr>
        <w:t>e que um dia nos re</w:t>
      </w:r>
      <w:r w:rsidR="00C723EB">
        <w:rPr>
          <w:rFonts w:ascii="Times New Roman" w:hAnsi="Times New Roman"/>
        </w:rPr>
        <w:t>ú</w:t>
      </w:r>
      <w:r w:rsidRPr="004B70B9">
        <w:rPr>
          <w:rFonts w:ascii="Times New Roman" w:hAnsi="Times New Roman"/>
        </w:rPr>
        <w:t xml:space="preserve">nas a todos  </w:t>
      </w:r>
    </w:p>
    <w:p w14:paraId="24B7CDAA" w14:textId="7B85B181" w:rsidR="004B70B9" w:rsidRPr="004B70B9" w:rsidRDefault="004B70B9" w:rsidP="00C723EB">
      <w:pPr>
        <w:spacing w:line="276" w:lineRule="auto"/>
        <w:ind w:firstLine="709"/>
        <w:jc w:val="both"/>
        <w:rPr>
          <w:rFonts w:ascii="Times New Roman" w:hAnsi="Times New Roman"/>
        </w:rPr>
      </w:pPr>
      <w:r w:rsidRPr="004B70B9">
        <w:rPr>
          <w:rFonts w:ascii="Times New Roman" w:hAnsi="Times New Roman"/>
        </w:rPr>
        <w:t>na morada eterna do Teu amor.</w:t>
      </w:r>
    </w:p>
    <w:p w14:paraId="315C7959" w14:textId="3A59B7C4" w:rsidR="00505C7A" w:rsidRPr="004B70B9" w:rsidRDefault="004B70B9" w:rsidP="004B70B9">
      <w:pPr>
        <w:spacing w:line="276" w:lineRule="auto"/>
        <w:ind w:firstLine="709"/>
        <w:jc w:val="both"/>
        <w:rPr>
          <w:rFonts w:ascii="Times New Roman" w:hAnsi="Times New Roman"/>
        </w:rPr>
      </w:pPr>
      <w:r w:rsidRPr="004B70B9">
        <w:rPr>
          <w:rFonts w:ascii="Times New Roman" w:hAnsi="Times New Roman"/>
        </w:rPr>
        <w:t>Ámen.</w:t>
      </w:r>
    </w:p>
    <w:p w14:paraId="683B73C9" w14:textId="77777777" w:rsidR="0057731D" w:rsidRDefault="0057731D" w:rsidP="007163C5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</w:p>
    <w:p w14:paraId="65D76EAC" w14:textId="5052C911" w:rsidR="00D60F79" w:rsidRPr="004B70B9" w:rsidRDefault="00D60F79" w:rsidP="00D60F79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>
        <w:rPr>
          <w:rFonts w:ascii="Times New Roman" w:hAnsi="Times New Roman"/>
          <w:b/>
          <w:color w:val="FF0000"/>
        </w:rPr>
        <w:t>Missão da Semana</w:t>
      </w:r>
    </w:p>
    <w:p w14:paraId="31CDE7F2" w14:textId="5A3971A6" w:rsidR="0046457C" w:rsidRPr="00815143" w:rsidRDefault="00D60F79" w:rsidP="0081210B">
      <w:pPr>
        <w:spacing w:line="276" w:lineRule="auto"/>
        <w:ind w:left="709"/>
        <w:jc w:val="both"/>
        <w:rPr>
          <w:rFonts w:ascii="Times New Roman" w:eastAsia="Times New Roman" w:hAnsi="Times New Roman"/>
        </w:rPr>
      </w:pPr>
      <w:r>
        <w:rPr>
          <w:rFonts w:ascii="Times New Roman" w:hAnsi="Times New Roman"/>
        </w:rPr>
        <w:t>Junto de uma pessoa ou de uma família que está em luto, vamos ser sinal de consolação, pela presença significativa, pelo silêncio fecundo, pelo abraço empático e pela oração de intercessão.</w:t>
      </w:r>
    </w:p>
    <w:sectPr w:rsidR="0046457C" w:rsidRPr="00815143" w:rsidSect="0014129F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Bauhaus 93">
    <w:panose1 w:val="04030905020B02020C02"/>
    <w:charset w:val="4D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iavlo Black">
    <w:altName w:val="Cambria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441F6D"/>
    <w:multiLevelType w:val="hybridMultilevel"/>
    <w:tmpl w:val="46824AEC"/>
    <w:lvl w:ilvl="0" w:tplc="98B8618A">
      <w:start w:val="1"/>
      <w:numFmt w:val="bullet"/>
      <w:lvlText w:val="-"/>
      <w:lvlJc w:val="left"/>
      <w:pPr>
        <w:ind w:left="1069" w:hanging="360"/>
      </w:pPr>
      <w:rPr>
        <w:rFonts w:ascii="Helvetica" w:eastAsia="MS Mincho" w:hAnsi="Helvetic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132A672A"/>
    <w:multiLevelType w:val="hybridMultilevel"/>
    <w:tmpl w:val="33EEC11A"/>
    <w:lvl w:ilvl="0" w:tplc="AC445640">
      <w:start w:val="2"/>
      <w:numFmt w:val="bullet"/>
      <w:lvlText w:val="-"/>
      <w:lvlJc w:val="left"/>
      <w:pPr>
        <w:ind w:left="1069" w:hanging="360"/>
      </w:pPr>
      <w:rPr>
        <w:rFonts w:ascii="Bauhaus 93" w:eastAsia="MS Mincho" w:hAnsi="Bauhaus 93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232D3815"/>
    <w:multiLevelType w:val="hybridMultilevel"/>
    <w:tmpl w:val="023E3EAA"/>
    <w:lvl w:ilvl="0" w:tplc="7428885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483107E"/>
    <w:multiLevelType w:val="hybridMultilevel"/>
    <w:tmpl w:val="6F741388"/>
    <w:lvl w:ilvl="0" w:tplc="8DA46AE6">
      <w:start w:val="1"/>
      <w:numFmt w:val="bullet"/>
      <w:lvlText w:val="-"/>
      <w:lvlJc w:val="left"/>
      <w:pPr>
        <w:ind w:left="1069" w:hanging="360"/>
      </w:pPr>
      <w:rPr>
        <w:rFonts w:ascii="Helvetica" w:eastAsia="MS Mincho" w:hAnsi="Helvetic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234051074">
    <w:abstractNumId w:val="1"/>
  </w:num>
  <w:num w:numId="2" w16cid:durableId="942031443">
    <w:abstractNumId w:val="0"/>
  </w:num>
  <w:num w:numId="3" w16cid:durableId="1510220676">
    <w:abstractNumId w:val="3"/>
  </w:num>
  <w:num w:numId="4" w16cid:durableId="15359182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2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C3D"/>
    <w:rsid w:val="00003E83"/>
    <w:rsid w:val="00004B2D"/>
    <w:rsid w:val="00023BA2"/>
    <w:rsid w:val="00027791"/>
    <w:rsid w:val="00037C4E"/>
    <w:rsid w:val="00047936"/>
    <w:rsid w:val="00050860"/>
    <w:rsid w:val="00066431"/>
    <w:rsid w:val="000873E3"/>
    <w:rsid w:val="00090E3F"/>
    <w:rsid w:val="000B1D6D"/>
    <w:rsid w:val="000D397A"/>
    <w:rsid w:val="000F1560"/>
    <w:rsid w:val="0010123F"/>
    <w:rsid w:val="001101E1"/>
    <w:rsid w:val="00134083"/>
    <w:rsid w:val="0014129F"/>
    <w:rsid w:val="00170AE1"/>
    <w:rsid w:val="00172C3B"/>
    <w:rsid w:val="00184740"/>
    <w:rsid w:val="001C5309"/>
    <w:rsid w:val="001F5C3D"/>
    <w:rsid w:val="00201DC2"/>
    <w:rsid w:val="00212803"/>
    <w:rsid w:val="0031345E"/>
    <w:rsid w:val="00330CCA"/>
    <w:rsid w:val="00332446"/>
    <w:rsid w:val="0039045C"/>
    <w:rsid w:val="003975AE"/>
    <w:rsid w:val="003A267A"/>
    <w:rsid w:val="003C5A19"/>
    <w:rsid w:val="003C6372"/>
    <w:rsid w:val="003D0B07"/>
    <w:rsid w:val="003D1E90"/>
    <w:rsid w:val="003E3DE7"/>
    <w:rsid w:val="003E5C92"/>
    <w:rsid w:val="00451145"/>
    <w:rsid w:val="0046457C"/>
    <w:rsid w:val="004B6702"/>
    <w:rsid w:val="004B70B9"/>
    <w:rsid w:val="004E066E"/>
    <w:rsid w:val="00500451"/>
    <w:rsid w:val="00505C7A"/>
    <w:rsid w:val="00517D41"/>
    <w:rsid w:val="00527E9D"/>
    <w:rsid w:val="00547692"/>
    <w:rsid w:val="0055390E"/>
    <w:rsid w:val="00566D1B"/>
    <w:rsid w:val="0057731D"/>
    <w:rsid w:val="005D7E1F"/>
    <w:rsid w:val="005F63B2"/>
    <w:rsid w:val="006169B6"/>
    <w:rsid w:val="00647AA7"/>
    <w:rsid w:val="006520CD"/>
    <w:rsid w:val="00683ADC"/>
    <w:rsid w:val="00692BEE"/>
    <w:rsid w:val="007163C5"/>
    <w:rsid w:val="00753C3D"/>
    <w:rsid w:val="007653BB"/>
    <w:rsid w:val="00776AD3"/>
    <w:rsid w:val="007F698C"/>
    <w:rsid w:val="007F70C3"/>
    <w:rsid w:val="008013D8"/>
    <w:rsid w:val="00807ADE"/>
    <w:rsid w:val="0081210B"/>
    <w:rsid w:val="00814C63"/>
    <w:rsid w:val="00815143"/>
    <w:rsid w:val="008962DB"/>
    <w:rsid w:val="008C1235"/>
    <w:rsid w:val="008D6F2B"/>
    <w:rsid w:val="00975FFD"/>
    <w:rsid w:val="009800BE"/>
    <w:rsid w:val="00981EB4"/>
    <w:rsid w:val="00A165BE"/>
    <w:rsid w:val="00A20187"/>
    <w:rsid w:val="00A55291"/>
    <w:rsid w:val="00A57457"/>
    <w:rsid w:val="00A657D4"/>
    <w:rsid w:val="00A728D1"/>
    <w:rsid w:val="00AA5207"/>
    <w:rsid w:val="00AB28BC"/>
    <w:rsid w:val="00B221AD"/>
    <w:rsid w:val="00B84CA3"/>
    <w:rsid w:val="00BB73B3"/>
    <w:rsid w:val="00BC7865"/>
    <w:rsid w:val="00C40D35"/>
    <w:rsid w:val="00C41EB6"/>
    <w:rsid w:val="00C52FB8"/>
    <w:rsid w:val="00C723EB"/>
    <w:rsid w:val="00C81861"/>
    <w:rsid w:val="00CB4A63"/>
    <w:rsid w:val="00CC3672"/>
    <w:rsid w:val="00CF2CEA"/>
    <w:rsid w:val="00D16689"/>
    <w:rsid w:val="00D275F6"/>
    <w:rsid w:val="00D3474C"/>
    <w:rsid w:val="00D60F79"/>
    <w:rsid w:val="00D671D1"/>
    <w:rsid w:val="00D83D30"/>
    <w:rsid w:val="00D84925"/>
    <w:rsid w:val="00D97E46"/>
    <w:rsid w:val="00DD2FC9"/>
    <w:rsid w:val="00E01060"/>
    <w:rsid w:val="00E35508"/>
    <w:rsid w:val="00E51EEC"/>
    <w:rsid w:val="00EB2D2D"/>
    <w:rsid w:val="00EE73EB"/>
    <w:rsid w:val="00F34ED0"/>
    <w:rsid w:val="00F424D0"/>
    <w:rsid w:val="00F85504"/>
    <w:rsid w:val="00FD241E"/>
    <w:rsid w:val="00FD2BA0"/>
    <w:rsid w:val="00FE4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CDF17A"/>
  <w14:defaultImageDpi w14:val="300"/>
  <w15:docId w15:val="{93CC4917-46F4-144C-A49E-CEECDA5E7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5C3D"/>
    <w:rPr>
      <w:sz w:val="24"/>
      <w:szCs w:val="24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0">
    <w:name w:val="Pa0"/>
    <w:basedOn w:val="Normal"/>
    <w:next w:val="Normal"/>
    <w:uiPriority w:val="99"/>
    <w:rsid w:val="001F5C3D"/>
    <w:pPr>
      <w:autoSpaceDE w:val="0"/>
      <w:autoSpaceDN w:val="0"/>
      <w:adjustRightInd w:val="0"/>
      <w:spacing w:line="241" w:lineRule="atLeast"/>
    </w:pPr>
    <w:rPr>
      <w:rFonts w:ascii="Diavlo Black" w:eastAsia="Cambria" w:hAnsi="Diavlo Black"/>
    </w:rPr>
  </w:style>
  <w:style w:type="paragraph" w:customStyle="1" w:styleId="ListaColorida-Cor11">
    <w:name w:val="Lista Colorida - Cor 11"/>
    <w:basedOn w:val="Normal"/>
    <w:uiPriority w:val="34"/>
    <w:qFormat/>
    <w:rsid w:val="001F5C3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F5C3D"/>
    <w:pPr>
      <w:spacing w:before="100" w:beforeAutospacing="1" w:after="100" w:afterAutospacing="1"/>
    </w:pPr>
    <w:rPr>
      <w:rFonts w:ascii="Times New Roman" w:hAnsi="Times New Roman"/>
      <w:lang w:eastAsia="pt-PT"/>
    </w:rPr>
  </w:style>
  <w:style w:type="paragraph" w:styleId="PargrafodaLista">
    <w:name w:val="List Paragraph"/>
    <w:basedOn w:val="Normal"/>
    <w:uiPriority w:val="72"/>
    <w:qFormat/>
    <w:rsid w:val="005773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2525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530</TotalTime>
  <Pages>3</Pages>
  <Words>731</Words>
  <Characters>3951</Characters>
  <Application>Microsoft Office Word</Application>
  <DocSecurity>0</DocSecurity>
  <Lines>32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/>
      <vt:lpstr/>
    </vt:vector>
  </TitlesOfParts>
  <Company>Braga</Company>
  <LinksUpToDate>false</LinksUpToDate>
  <CharactersWithSpaces>4673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Costa</dc:creator>
  <cp:keywords/>
  <dc:description/>
  <cp:lastModifiedBy>rui sousa</cp:lastModifiedBy>
  <cp:revision>38</cp:revision>
  <dcterms:created xsi:type="dcterms:W3CDTF">2018-09-11T11:36:00Z</dcterms:created>
  <dcterms:modified xsi:type="dcterms:W3CDTF">2026-10-28T01:30:00Z</dcterms:modified>
</cp:coreProperties>
</file>