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3C37CEB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4B5F4A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59BB9DCE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4B5F4A">
        <w:rPr>
          <w:rFonts w:ascii="Times New Roman" w:hAnsi="Times New Roman"/>
          <w:b/>
          <w:noProof/>
          <w:color w:val="FF0000"/>
          <w:lang w:eastAsia="pt-PT"/>
        </w:rPr>
        <w:t>XXI</w:t>
      </w:r>
      <w:r w:rsidR="00D35D5E">
        <w:rPr>
          <w:rFonts w:ascii="Times New Roman" w:hAnsi="Times New Roman"/>
          <w:b/>
          <w:noProof/>
          <w:color w:val="FF0000"/>
          <w:lang w:eastAsia="pt-PT"/>
        </w:rPr>
        <w:t>X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4C867FC" w14:textId="77777777" w:rsidR="00EB30E4" w:rsidRDefault="00EB30E4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3D5EEBA" w14:textId="63A87A93" w:rsidR="001D5C21" w:rsidRDefault="00D35D5E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“</w:t>
      </w:r>
      <w:r>
        <w:rPr>
          <w:rFonts w:ascii="Times New Roman" w:hAnsi="Times New Roman"/>
          <w:shd w:val="clear" w:color="auto" w:fill="FFFFFF"/>
        </w:rPr>
        <w:t>D</w:t>
      </w:r>
      <w:r w:rsidRPr="00E74CCD">
        <w:rPr>
          <w:rFonts w:ascii="Times New Roman" w:hAnsi="Times New Roman"/>
          <w:shd w:val="clear" w:color="auto" w:fill="FFFFFF"/>
        </w:rPr>
        <w:t>ai a César o que é de César e a Deus o que é de Deus</w:t>
      </w:r>
      <w:r>
        <w:rPr>
          <w:rFonts w:ascii="Times New Roman" w:hAnsi="Times New Roman"/>
          <w:shd w:val="clear" w:color="auto" w:fill="FFFFFF"/>
        </w:rPr>
        <w:t>”</w:t>
      </w:r>
    </w:p>
    <w:p w14:paraId="2622DB62" w14:textId="77777777" w:rsidR="00D35D5E" w:rsidRPr="00815143" w:rsidRDefault="00D35D5E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1D5C21" w:rsidRDefault="001F5C3D" w:rsidP="001D5C21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1D5C21" w:rsidRDefault="00815143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>Itinerário simbólico</w:t>
      </w:r>
    </w:p>
    <w:p w14:paraId="47F37878" w14:textId="0D813DFF" w:rsidR="004B5F4A" w:rsidRPr="001D5C21" w:rsidRDefault="00D35D5E" w:rsidP="001D5C21">
      <w:pPr>
        <w:spacing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Arranjo floral com um pano branco.</w:t>
      </w:r>
      <w:r w:rsidR="004B5F4A" w:rsidRPr="001D5C21">
        <w:rPr>
          <w:rFonts w:ascii="Times New Roman" w:hAnsi="Times New Roman"/>
        </w:rPr>
        <w:t xml:space="preserve"> </w:t>
      </w:r>
    </w:p>
    <w:p w14:paraId="507F8C2E" w14:textId="77777777" w:rsidR="0031345E" w:rsidRPr="001D5C21" w:rsidRDefault="0031345E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1D5C21" w:rsidRDefault="001101E1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>Sugestão de cânticos</w:t>
      </w:r>
    </w:p>
    <w:p w14:paraId="59A7BD76" w14:textId="3256E689" w:rsidR="001101E1" w:rsidRPr="001D5C21" w:rsidRDefault="001101E1" w:rsidP="001D5C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D5C21">
        <w:rPr>
          <w:rFonts w:ascii="Times New Roman" w:hAnsi="Times New Roman"/>
          <w:color w:val="FF0000"/>
        </w:rPr>
        <w:t>[Entrada]</w:t>
      </w:r>
      <w:r w:rsidRPr="001D5C21">
        <w:rPr>
          <w:rFonts w:ascii="Times New Roman" w:hAnsi="Times New Roman"/>
          <w:b/>
          <w:bCs/>
          <w:color w:val="FF0000"/>
        </w:rPr>
        <w:t xml:space="preserve"> </w:t>
      </w:r>
      <w:r w:rsidR="00D35D5E" w:rsidRPr="00AC45EF">
        <w:rPr>
          <w:rFonts w:ascii="Times New Roman" w:hAnsi="Times New Roman"/>
          <w:i/>
          <w:iCs/>
        </w:rPr>
        <w:t>Vinde, prostremo-nos em terra</w:t>
      </w:r>
      <w:r w:rsidR="00D35D5E">
        <w:rPr>
          <w:rFonts w:ascii="Times New Roman" w:hAnsi="Times New Roman"/>
        </w:rPr>
        <w:t xml:space="preserve"> – A. </w:t>
      </w:r>
      <w:proofErr w:type="spellStart"/>
      <w:r w:rsidR="00D35D5E">
        <w:rPr>
          <w:rFonts w:ascii="Times New Roman" w:hAnsi="Times New Roman"/>
        </w:rPr>
        <w:t>Cartageno</w:t>
      </w:r>
      <w:proofErr w:type="spellEnd"/>
    </w:p>
    <w:p w14:paraId="131C2B57" w14:textId="179EAC1C" w:rsidR="001101E1" w:rsidRPr="001D5C21" w:rsidRDefault="001101E1" w:rsidP="001D5C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1D5C21">
        <w:rPr>
          <w:rFonts w:ascii="Times New Roman" w:hAnsi="Times New Roman"/>
          <w:color w:val="FF0000"/>
        </w:rPr>
        <w:t xml:space="preserve">[Apresentação dos dons] </w:t>
      </w:r>
      <w:r w:rsidR="00D35D5E" w:rsidRPr="00AC45EF">
        <w:rPr>
          <w:rFonts w:ascii="Times New Roman" w:eastAsia="Times New Roman" w:hAnsi="Times New Roman"/>
          <w:i/>
          <w:iCs/>
          <w:color w:val="000000"/>
          <w:lang w:eastAsia="pt-PT"/>
        </w:rPr>
        <w:t>Tudo Vos damos</w:t>
      </w:r>
      <w:r w:rsidR="00D35D5E">
        <w:rPr>
          <w:rFonts w:ascii="Times New Roman" w:eastAsia="Times New Roman" w:hAnsi="Times New Roman"/>
          <w:color w:val="000000"/>
          <w:lang w:eastAsia="pt-PT"/>
        </w:rPr>
        <w:t xml:space="preserve"> – M. Faria</w:t>
      </w:r>
    </w:p>
    <w:p w14:paraId="29540C48" w14:textId="6A3FA95D" w:rsidR="001101E1" w:rsidRPr="001D5C21" w:rsidRDefault="001101E1" w:rsidP="001D5C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1D5C21">
        <w:rPr>
          <w:rFonts w:ascii="Times New Roman" w:hAnsi="Times New Roman"/>
          <w:color w:val="FF0000"/>
        </w:rPr>
        <w:t>[Comunhão]</w:t>
      </w:r>
      <w:r w:rsidRPr="001D5C21">
        <w:rPr>
          <w:rFonts w:ascii="Times New Roman" w:hAnsi="Times New Roman"/>
          <w:b/>
          <w:bCs/>
          <w:color w:val="FF0000"/>
        </w:rPr>
        <w:t xml:space="preserve"> </w:t>
      </w:r>
      <w:r w:rsidR="00D35D5E" w:rsidRPr="00AC45EF">
        <w:rPr>
          <w:rFonts w:ascii="Times New Roman" w:hAnsi="Times New Roman"/>
          <w:bCs/>
          <w:i/>
          <w:iCs/>
        </w:rPr>
        <w:t>Dai a César o que é de César</w:t>
      </w:r>
      <w:r w:rsidR="00D35D5E">
        <w:rPr>
          <w:rFonts w:ascii="Times New Roman" w:hAnsi="Times New Roman"/>
          <w:bCs/>
        </w:rPr>
        <w:t xml:space="preserve"> </w:t>
      </w:r>
      <w:r w:rsidR="00D35D5E" w:rsidRPr="00B04D27">
        <w:rPr>
          <w:rFonts w:ascii="Times New Roman" w:hAnsi="Times New Roman"/>
          <w:bCs/>
        </w:rPr>
        <w:t xml:space="preserve">– </w:t>
      </w:r>
      <w:r w:rsidR="00D35D5E">
        <w:rPr>
          <w:rFonts w:ascii="Times New Roman" w:hAnsi="Times New Roman"/>
          <w:bCs/>
        </w:rPr>
        <w:t>A. Frade</w:t>
      </w:r>
    </w:p>
    <w:p w14:paraId="1867FAE7" w14:textId="3AFE3772" w:rsidR="001101E1" w:rsidRPr="001D5C21" w:rsidRDefault="001101E1" w:rsidP="001D5C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1D5C21">
        <w:rPr>
          <w:rFonts w:ascii="Times New Roman" w:hAnsi="Times New Roman"/>
          <w:color w:val="FF0000"/>
        </w:rPr>
        <w:t xml:space="preserve">[Final] </w:t>
      </w:r>
      <w:r w:rsidR="00D35D5E" w:rsidRPr="00AC45EF">
        <w:rPr>
          <w:rFonts w:ascii="Times New Roman" w:hAnsi="Times New Roman"/>
          <w:i/>
          <w:iCs/>
        </w:rPr>
        <w:t xml:space="preserve">Diz o Senhor: </w:t>
      </w:r>
      <w:r w:rsidR="00D35D5E">
        <w:rPr>
          <w:rFonts w:ascii="Times New Roman" w:hAnsi="Times New Roman"/>
          <w:i/>
          <w:iCs/>
        </w:rPr>
        <w:t>i</w:t>
      </w:r>
      <w:r w:rsidR="00D35D5E" w:rsidRPr="00AC45EF">
        <w:rPr>
          <w:rFonts w:ascii="Times New Roman" w:hAnsi="Times New Roman"/>
          <w:i/>
          <w:iCs/>
        </w:rPr>
        <w:t>de e ensinai</w:t>
      </w:r>
      <w:r w:rsidR="00D35D5E">
        <w:rPr>
          <w:rFonts w:ascii="Times New Roman" w:hAnsi="Times New Roman"/>
        </w:rPr>
        <w:t xml:space="preserve"> </w:t>
      </w:r>
      <w:r w:rsidR="00D35D5E">
        <w:rPr>
          <w:rFonts w:ascii="Times New Roman" w:eastAsia="Times New Roman" w:hAnsi="Times New Roman"/>
          <w:color w:val="000000"/>
          <w:lang w:eastAsia="pt-PT"/>
        </w:rPr>
        <w:t xml:space="preserve">– A. </w:t>
      </w:r>
      <w:proofErr w:type="spellStart"/>
      <w:r w:rsidR="00D35D5E">
        <w:rPr>
          <w:rFonts w:ascii="Times New Roman" w:eastAsia="Times New Roman" w:hAnsi="Times New Roman"/>
          <w:color w:val="000000"/>
          <w:lang w:eastAsia="pt-PT"/>
        </w:rPr>
        <w:t>Cartageno</w:t>
      </w:r>
      <w:proofErr w:type="spellEnd"/>
    </w:p>
    <w:p w14:paraId="6811341A" w14:textId="77777777" w:rsidR="001101E1" w:rsidRPr="001D5C21" w:rsidRDefault="001101E1" w:rsidP="001D5C2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1D5C21" w:rsidRDefault="00815143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1D5C21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4D067AEE" w:rsidR="00815143" w:rsidRPr="001D5C21" w:rsidRDefault="00815143" w:rsidP="001D5C2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1D5C21">
        <w:rPr>
          <w:rFonts w:ascii="Times New Roman" w:hAnsi="Times New Roman"/>
          <w:color w:val="FF0000"/>
        </w:rPr>
        <w:t xml:space="preserve">[Orações presidenciais] </w:t>
      </w:r>
      <w:r w:rsidR="001D5C21">
        <w:rPr>
          <w:rFonts w:ascii="Times New Roman" w:hAnsi="Times New Roman"/>
        </w:rPr>
        <w:t>Orações do D</w:t>
      </w:r>
      <w:r w:rsidR="001D5C21" w:rsidRPr="005347C1">
        <w:rPr>
          <w:rFonts w:ascii="Times New Roman" w:hAnsi="Times New Roman"/>
        </w:rPr>
        <w:t>omingo XX</w:t>
      </w:r>
      <w:r w:rsidR="00D35D5E">
        <w:rPr>
          <w:rFonts w:ascii="Times New Roman" w:hAnsi="Times New Roman"/>
        </w:rPr>
        <w:t>IX</w:t>
      </w:r>
      <w:r w:rsidR="001D5C21" w:rsidRPr="005347C1">
        <w:rPr>
          <w:rFonts w:ascii="Times New Roman" w:hAnsi="Times New Roman"/>
        </w:rPr>
        <w:t xml:space="preserve"> do Tempo Comum</w:t>
      </w:r>
    </w:p>
    <w:p w14:paraId="51A53537" w14:textId="77777777" w:rsidR="00D35D5E" w:rsidRPr="009652BE" w:rsidRDefault="00D35D5E" w:rsidP="00D35D5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9652BE">
        <w:rPr>
          <w:rFonts w:ascii="Times New Roman" w:hAnsi="Times New Roman"/>
          <w:color w:val="FF0000"/>
        </w:rPr>
        <w:t xml:space="preserve">[Prefácio] </w:t>
      </w:r>
      <w:r w:rsidRPr="009652BE">
        <w:rPr>
          <w:rFonts w:ascii="Times New Roman" w:hAnsi="Times New Roman"/>
        </w:rPr>
        <w:t>Prefácio VII Dominical do Tempo Comum</w:t>
      </w:r>
    </w:p>
    <w:p w14:paraId="49F75E10" w14:textId="77777777" w:rsidR="00D35D5E" w:rsidRPr="009652BE" w:rsidRDefault="00D35D5E" w:rsidP="00D35D5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9652BE">
        <w:rPr>
          <w:rFonts w:ascii="Times New Roman" w:hAnsi="Times New Roman"/>
          <w:color w:val="FF0000"/>
        </w:rPr>
        <w:t xml:space="preserve">[Oração Eucarística] </w:t>
      </w:r>
      <w:r w:rsidRPr="009652BE">
        <w:rPr>
          <w:rFonts w:ascii="Times New Roman" w:hAnsi="Times New Roman"/>
        </w:rPr>
        <w:t>Oração Eucarística III</w:t>
      </w:r>
    </w:p>
    <w:p w14:paraId="31B49FCD" w14:textId="11AB3735" w:rsidR="00D35D5E" w:rsidRPr="009575D8" w:rsidRDefault="00D35D5E" w:rsidP="00D35D5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[</w:t>
      </w:r>
      <w:r>
        <w:rPr>
          <w:rFonts w:ascii="Times New Roman" w:hAnsi="Times New Roman"/>
          <w:color w:val="FF0000"/>
        </w:rPr>
        <w:t>Bênção</w:t>
      </w:r>
      <w:r w:rsidRPr="00050860">
        <w:rPr>
          <w:rFonts w:ascii="Times New Roman" w:hAnsi="Times New Roman"/>
          <w:color w:val="FF0000"/>
        </w:rPr>
        <w:t xml:space="preserve">] </w:t>
      </w:r>
      <w:r>
        <w:rPr>
          <w:rFonts w:ascii="Times New Roman" w:hAnsi="Times New Roman"/>
        </w:rPr>
        <w:t xml:space="preserve">Oração </w:t>
      </w:r>
      <w:r>
        <w:rPr>
          <w:rFonts w:ascii="Times New Roman" w:hAnsi="Times New Roman"/>
        </w:rPr>
        <w:t xml:space="preserve">de Bênção </w:t>
      </w:r>
      <w:r>
        <w:rPr>
          <w:rFonts w:ascii="Times New Roman" w:hAnsi="Times New Roman"/>
        </w:rPr>
        <w:t>sobre o povo nº 7</w:t>
      </w:r>
    </w:p>
    <w:p w14:paraId="0FF22DA6" w14:textId="77777777" w:rsidR="00815143" w:rsidRPr="001D5C21" w:rsidRDefault="00815143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08E2EDC" w14:textId="77777777" w:rsidR="00D97E46" w:rsidRPr="001D5C21" w:rsidRDefault="00D97E46" w:rsidP="001D5C21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  <w:r w:rsidRPr="001D5C21">
        <w:rPr>
          <w:rFonts w:ascii="Times New Roman" w:hAnsi="Times New Roman"/>
          <w:b/>
          <w:color w:val="FF0000"/>
        </w:rPr>
        <w:t>Catequese Mistagógica</w:t>
      </w:r>
    </w:p>
    <w:p w14:paraId="56C4F197" w14:textId="3D5F396A" w:rsidR="004B5F4A" w:rsidRPr="001D5C21" w:rsidRDefault="00D35D5E" w:rsidP="001D5C21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Apresentação dos dons</w:t>
      </w:r>
    </w:p>
    <w:p w14:paraId="2A56A0BE" w14:textId="77777777" w:rsidR="00D35D5E" w:rsidRDefault="00D35D5E" w:rsidP="00D35D5E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Depois de nos nutrirmos pela escuta da Palavra, à volta do Ambão, voltamo-nos para o Altar, mesa do sacrifício e do banquete. O primeiro momento da Liturgia Eucarística é a apresentação e preparação dos dons: “n</w:t>
      </w:r>
      <w:r w:rsidRPr="00DD4578">
        <w:rPr>
          <w:rFonts w:ascii="Times New Roman" w:hAnsi="Times New Roman"/>
          <w:bCs/>
        </w:rPr>
        <w:t>a preparação dos dons, levam-se ao altar o pão e o vinho com água, isto é, os mesmos elementos que Cristo tomou em suas mãos</w:t>
      </w:r>
      <w:r>
        <w:rPr>
          <w:rFonts w:ascii="Times New Roman" w:hAnsi="Times New Roman"/>
          <w:bCs/>
        </w:rPr>
        <w:t>” (IGMR 72)</w:t>
      </w:r>
      <w:r w:rsidRPr="00DD4578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</w:p>
    <w:p w14:paraId="586165F9" w14:textId="77777777" w:rsidR="00D35D5E" w:rsidRDefault="00D35D5E" w:rsidP="00D35D5E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Como se ordena este rito? Como sintetizam os números 73 a 76 da IGMR, em primeiro lugar, abre-se o Corporal sobre o Altar e colocam-se o Missal, o Cálice e o Sanguinho. Depois e preferencialmente, os fiéis devem apresentar ao sacerdote ou ao diácono ou ao acólito instituído o pão e o vinho com água em lugar conveniente, que depois os deporão sobre o Altar, onde o sacerdote dirá a fórmula própria. Além destas ofertas, podem ser apresentadas outras (como as </w:t>
      </w:r>
      <w:r>
        <w:rPr>
          <w:rFonts w:ascii="Times New Roman" w:hAnsi="Times New Roman"/>
          <w:bCs/>
        </w:rPr>
        <w:lastRenderedPageBreak/>
        <w:t xml:space="preserve">esmolas), destinadas à Igreja ou aos mais frágeis, que são colocadas fora da Mesa Eucarística. </w:t>
      </w:r>
    </w:p>
    <w:p w14:paraId="2B91F034" w14:textId="77777777" w:rsidR="00D35D5E" w:rsidRDefault="00D35D5E" w:rsidP="00D35D5E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Neste momento podem ser incensados os dons colocados sobre o Altar, a Cruz, o próprio Altar, o sacerdote e o povo. Todo este rito pode ser acompanhado por um cântico adequado, por um tema instrumental ou em silêncio. No final, o sacerdote lava as mãos como sinal de purificação para oferecer a Deus o Santo Sacrifício.</w:t>
      </w:r>
    </w:p>
    <w:p w14:paraId="5EA34E58" w14:textId="77777777" w:rsidR="00D97E46" w:rsidRPr="001D5C21" w:rsidRDefault="00D97E46" w:rsidP="001D5C21">
      <w:pPr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13FF9C30" w14:textId="28AD9B6C" w:rsidR="00BA6B70" w:rsidRPr="001D5C21" w:rsidRDefault="00201DC2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>Ministérios</w:t>
      </w:r>
      <w:r w:rsidR="00E35508" w:rsidRPr="001D5C21">
        <w:rPr>
          <w:rFonts w:ascii="Times New Roman" w:hAnsi="Times New Roman"/>
          <w:b/>
          <w:color w:val="FF0000"/>
        </w:rPr>
        <w:t xml:space="preserve"> Litúrgicos</w:t>
      </w:r>
    </w:p>
    <w:p w14:paraId="4B9A753C" w14:textId="77777777" w:rsidR="00D35D5E" w:rsidRPr="001F49CC" w:rsidRDefault="00D35D5E" w:rsidP="00D35D5E">
      <w:pPr>
        <w:spacing w:line="276" w:lineRule="auto"/>
        <w:ind w:left="709"/>
        <w:jc w:val="both"/>
        <w:rPr>
          <w:rFonts w:ascii="Times New Roman" w:hAnsi="Times New Roman"/>
        </w:rPr>
      </w:pPr>
      <w:r w:rsidRPr="001F49CC">
        <w:rPr>
          <w:rFonts w:ascii="Times New Roman" w:hAnsi="Times New Roman"/>
        </w:rPr>
        <w:t xml:space="preserve">De certa maneira, a música litúrgica é uma forma de dar a César o que é de César e a Deus o que é de Deus. Pelo respeito da partitura, das notações do compositor, do rigor e da perfeição da execução, nós estamos a dar ao compositor aquilo que é dele. Contudo, a música não é executada para ele, ela é, como tudo na liturgia, para a salvação </w:t>
      </w:r>
      <w:r>
        <w:rPr>
          <w:rFonts w:ascii="Times New Roman" w:hAnsi="Times New Roman"/>
        </w:rPr>
        <w:t>das pessoas</w:t>
      </w:r>
      <w:r w:rsidRPr="001F49CC">
        <w:rPr>
          <w:rFonts w:ascii="Times New Roman" w:hAnsi="Times New Roman"/>
        </w:rPr>
        <w:t xml:space="preserve"> e glorificação de Deus e, assim, estamos a dar a Deus o que é d’Ele.</w:t>
      </w:r>
    </w:p>
    <w:p w14:paraId="0422DFEB" w14:textId="77777777" w:rsidR="001D5C21" w:rsidRDefault="001D5C21" w:rsidP="001D5C2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760EB328" w14:textId="16F37ACD" w:rsidR="00815143" w:rsidRPr="001D5C21" w:rsidRDefault="003C6372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 xml:space="preserve">Evangelho para </w:t>
      </w:r>
      <w:r w:rsidR="00EE73EB" w:rsidRPr="001D5C21">
        <w:rPr>
          <w:rFonts w:ascii="Times New Roman" w:hAnsi="Times New Roman"/>
          <w:b/>
          <w:color w:val="FF0000"/>
        </w:rPr>
        <w:t>t</w:t>
      </w:r>
      <w:r w:rsidR="0046457C" w:rsidRPr="001D5C21">
        <w:rPr>
          <w:rFonts w:ascii="Times New Roman" w:hAnsi="Times New Roman"/>
          <w:b/>
          <w:color w:val="FF0000"/>
        </w:rPr>
        <w:t>odos</w:t>
      </w:r>
    </w:p>
    <w:p w14:paraId="07AA7AC7" w14:textId="67FC3322" w:rsidR="00EB30E4" w:rsidRDefault="00D35D5E" w:rsidP="00EB30E4">
      <w:pPr>
        <w:spacing w:line="276" w:lineRule="auto"/>
        <w:ind w:left="709"/>
        <w:jc w:val="both"/>
        <w:rPr>
          <w:rFonts w:ascii="Times New Roman" w:hAnsi="Times New Roman"/>
        </w:rPr>
      </w:pPr>
      <w:r w:rsidRPr="009652BE">
        <w:rPr>
          <w:rFonts w:ascii="Times New Roman" w:hAnsi="Times New Roman"/>
        </w:rPr>
        <w:t xml:space="preserve">É lícito ou não pagar tributo a César? César, por direito, tem direito ao imposto. Como hoje, aliás, o </w:t>
      </w:r>
      <w:r>
        <w:rPr>
          <w:rFonts w:ascii="Times New Roman" w:hAnsi="Times New Roman"/>
        </w:rPr>
        <w:t>E</w:t>
      </w:r>
      <w:r w:rsidRPr="009652BE">
        <w:rPr>
          <w:rFonts w:ascii="Times New Roman" w:hAnsi="Times New Roman"/>
        </w:rPr>
        <w:t>stado tem direito ao contributo do</w:t>
      </w:r>
      <w:r>
        <w:rPr>
          <w:rFonts w:ascii="Times New Roman" w:hAnsi="Times New Roman"/>
        </w:rPr>
        <w:t>s</w:t>
      </w:r>
      <w:r w:rsidRPr="009652BE">
        <w:rPr>
          <w:rFonts w:ascii="Times New Roman" w:hAnsi="Times New Roman"/>
        </w:rPr>
        <w:t xml:space="preserve"> cidadão</w:t>
      </w:r>
      <w:r>
        <w:rPr>
          <w:rFonts w:ascii="Times New Roman" w:hAnsi="Times New Roman"/>
        </w:rPr>
        <w:t>s</w:t>
      </w:r>
      <w:r w:rsidRPr="009652BE">
        <w:rPr>
          <w:rFonts w:ascii="Times New Roman" w:hAnsi="Times New Roman"/>
        </w:rPr>
        <w:t>. Mas a Deus não pertence impostos ou contributos. A Deus po</w:t>
      </w:r>
      <w:r>
        <w:rPr>
          <w:rFonts w:ascii="Times New Roman" w:hAnsi="Times New Roman"/>
        </w:rPr>
        <w:t>demos</w:t>
      </w:r>
      <w:r w:rsidRPr="009652BE">
        <w:rPr>
          <w:rFonts w:ascii="Times New Roman" w:hAnsi="Times New Roman"/>
        </w:rPr>
        <w:t xml:space="preserve"> dar aquilo que </w:t>
      </w:r>
      <w:r>
        <w:rPr>
          <w:rFonts w:ascii="Times New Roman" w:hAnsi="Times New Roman"/>
        </w:rPr>
        <w:t>somos</w:t>
      </w:r>
      <w:r w:rsidRPr="009652BE">
        <w:rPr>
          <w:rFonts w:ascii="Times New Roman" w:hAnsi="Times New Roman"/>
        </w:rPr>
        <w:t>, o coração, o corpo</w:t>
      </w:r>
      <w:r>
        <w:rPr>
          <w:rFonts w:ascii="Times New Roman" w:hAnsi="Times New Roman"/>
        </w:rPr>
        <w:t>, a vida inteira</w:t>
      </w:r>
      <w:r w:rsidRPr="009652BE">
        <w:rPr>
          <w:rFonts w:ascii="Times New Roman" w:hAnsi="Times New Roman"/>
        </w:rPr>
        <w:t xml:space="preserve">. A Deus não </w:t>
      </w:r>
      <w:r>
        <w:rPr>
          <w:rFonts w:ascii="Times New Roman" w:hAnsi="Times New Roman"/>
        </w:rPr>
        <w:t>precisamos de</w:t>
      </w:r>
      <w:r w:rsidRPr="009652BE">
        <w:rPr>
          <w:rFonts w:ascii="Times New Roman" w:hAnsi="Times New Roman"/>
        </w:rPr>
        <w:t xml:space="preserve"> retribuir nada menos do que aquilo que </w:t>
      </w:r>
      <w:r>
        <w:rPr>
          <w:rFonts w:ascii="Times New Roman" w:hAnsi="Times New Roman"/>
        </w:rPr>
        <w:t>somos</w:t>
      </w:r>
      <w:r w:rsidRPr="009652BE">
        <w:rPr>
          <w:rFonts w:ascii="Times New Roman" w:hAnsi="Times New Roman"/>
        </w:rPr>
        <w:t>. Perten</w:t>
      </w:r>
      <w:r>
        <w:rPr>
          <w:rFonts w:ascii="Times New Roman" w:hAnsi="Times New Roman"/>
        </w:rPr>
        <w:t>cemos</w:t>
      </w:r>
      <w:r w:rsidRPr="009652BE">
        <w:rPr>
          <w:rFonts w:ascii="Times New Roman" w:hAnsi="Times New Roman"/>
        </w:rPr>
        <w:t xml:space="preserve"> a Deus, não a César. Nada do que </w:t>
      </w:r>
      <w:r>
        <w:rPr>
          <w:rFonts w:ascii="Times New Roman" w:hAnsi="Times New Roman"/>
        </w:rPr>
        <w:t>temos</w:t>
      </w:r>
      <w:r w:rsidRPr="009652BE">
        <w:rPr>
          <w:rFonts w:ascii="Times New Roman" w:hAnsi="Times New Roman"/>
        </w:rPr>
        <w:t xml:space="preserve"> é verdadeiramente </w:t>
      </w:r>
      <w:r>
        <w:rPr>
          <w:rFonts w:ascii="Times New Roman" w:hAnsi="Times New Roman"/>
        </w:rPr>
        <w:t>nosso</w:t>
      </w:r>
      <w:r w:rsidRPr="009652BE">
        <w:rPr>
          <w:rFonts w:ascii="Times New Roman" w:hAnsi="Times New Roman"/>
        </w:rPr>
        <w:t xml:space="preserve">. Não </w:t>
      </w:r>
      <w:r>
        <w:rPr>
          <w:rFonts w:ascii="Times New Roman" w:hAnsi="Times New Roman"/>
        </w:rPr>
        <w:t>somos</w:t>
      </w:r>
      <w:r w:rsidRPr="009652BE">
        <w:rPr>
          <w:rFonts w:ascii="Times New Roman" w:hAnsi="Times New Roman"/>
        </w:rPr>
        <w:t xml:space="preserve"> dono</w:t>
      </w:r>
      <w:r>
        <w:rPr>
          <w:rFonts w:ascii="Times New Roman" w:hAnsi="Times New Roman"/>
        </w:rPr>
        <w:t>s</w:t>
      </w:r>
      <w:r w:rsidRPr="009652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seja do que for</w:t>
      </w:r>
      <w:r w:rsidRPr="009652BE">
        <w:rPr>
          <w:rFonts w:ascii="Times New Roman" w:hAnsi="Times New Roman"/>
        </w:rPr>
        <w:t>, mas devedor</w:t>
      </w:r>
      <w:r>
        <w:rPr>
          <w:rFonts w:ascii="Times New Roman" w:hAnsi="Times New Roman"/>
        </w:rPr>
        <w:t>es</w:t>
      </w:r>
      <w:r w:rsidRPr="009652BE">
        <w:rPr>
          <w:rFonts w:ascii="Times New Roman" w:hAnsi="Times New Roman"/>
        </w:rPr>
        <w:t xml:space="preserve"> de tudo, desde o dia em que nasc</w:t>
      </w:r>
      <w:r>
        <w:rPr>
          <w:rFonts w:ascii="Times New Roman" w:hAnsi="Times New Roman"/>
        </w:rPr>
        <w:t>emos</w:t>
      </w:r>
      <w:r w:rsidRPr="009652BE">
        <w:rPr>
          <w:rFonts w:ascii="Times New Roman" w:hAnsi="Times New Roman"/>
        </w:rPr>
        <w:t>. A</w:t>
      </w:r>
      <w:r>
        <w:rPr>
          <w:rFonts w:ascii="Times New Roman" w:hAnsi="Times New Roman"/>
        </w:rPr>
        <w:t xml:space="preserve"> Deus</w:t>
      </w:r>
      <w:r w:rsidRPr="009652BE">
        <w:rPr>
          <w:rFonts w:ascii="Times New Roman" w:hAnsi="Times New Roman"/>
        </w:rPr>
        <w:t xml:space="preserve"> saldo a dívida com a vida e com o modo como vivo, num amor impagável.</w:t>
      </w:r>
      <w:r>
        <w:rPr>
          <w:rFonts w:ascii="Times New Roman" w:hAnsi="Times New Roman"/>
        </w:rPr>
        <w:t xml:space="preserve"> Porque o despojamento e a generosidade são </w:t>
      </w:r>
      <w:r>
        <w:rPr>
          <w:rFonts w:ascii="Times New Roman" w:hAnsi="Times New Roman"/>
        </w:rPr>
        <w:t>próprios de quem vive inteiramente em e para Deus</w:t>
      </w:r>
      <w:r>
        <w:rPr>
          <w:rFonts w:ascii="Times New Roman" w:hAnsi="Times New Roman"/>
        </w:rPr>
        <w:t>, procuremos imitir estas virtudes.</w:t>
      </w:r>
      <w:r>
        <w:rPr>
          <w:rFonts w:ascii="Times New Roman" w:hAnsi="Times New Roman"/>
        </w:rPr>
        <w:t xml:space="preserve"> </w:t>
      </w:r>
    </w:p>
    <w:p w14:paraId="168D72CA" w14:textId="1749DCDB" w:rsidR="00D35D5E" w:rsidRPr="009652BE" w:rsidRDefault="00D35D5E" w:rsidP="00D35D5E">
      <w:pPr>
        <w:spacing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 Caminho de Páscoa que estamos a trilhar na nossa Arquidiocese, somos convidados a avaliar. É, por isso, oportuno ponderar e discernir de que modo</w:t>
      </w:r>
      <w:r w:rsidR="00EB30E4">
        <w:rPr>
          <w:rFonts w:ascii="Times New Roman" w:hAnsi="Times New Roman"/>
        </w:rPr>
        <w:t xml:space="preserve"> temos feito o nosso tributo a Deus, com a nossa vida, o nosso serviço, a nossa missão.</w:t>
      </w:r>
    </w:p>
    <w:p w14:paraId="39AA8A40" w14:textId="77777777" w:rsidR="00EE2A58" w:rsidRPr="001D5C21" w:rsidRDefault="00EE2A58" w:rsidP="001D5C21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2DAFCAF2" w14:textId="77777777" w:rsidR="00815143" w:rsidRPr="001D5C21" w:rsidRDefault="00815143" w:rsidP="001D5C2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>Oração Universal</w:t>
      </w:r>
    </w:p>
    <w:p w14:paraId="3592B2B7" w14:textId="3EC6B1E4" w:rsidR="00D35D5E" w:rsidRPr="009652BE" w:rsidRDefault="00D35D5E" w:rsidP="00D35D5E">
      <w:pPr>
        <w:spacing w:line="276" w:lineRule="auto"/>
        <w:ind w:left="709"/>
        <w:jc w:val="both"/>
        <w:rPr>
          <w:rFonts w:ascii="Times New Roman" w:hAnsi="Times New Roman"/>
        </w:rPr>
      </w:pPr>
      <w:r w:rsidRPr="009652BE">
        <w:rPr>
          <w:rFonts w:ascii="Times New Roman" w:eastAsia="Times New Roman" w:hAnsi="Times New Roman"/>
          <w:bCs/>
          <w:color w:val="FF0000"/>
        </w:rPr>
        <w:t>V/</w:t>
      </w:r>
      <w:r w:rsidRPr="009652BE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Pr="009652BE">
        <w:rPr>
          <w:rFonts w:ascii="Times New Roman" w:eastAsia="Times New Roman" w:hAnsi="Times New Roman"/>
        </w:rPr>
        <w:t>I</w:t>
      </w:r>
      <w:r w:rsidRPr="009652BE">
        <w:rPr>
          <w:rFonts w:ascii="Times New Roman" w:hAnsi="Times New Roman"/>
        </w:rPr>
        <w:t xml:space="preserve">rmãs e irmãos: </w:t>
      </w:r>
      <w:r w:rsidR="00EB30E4">
        <w:rPr>
          <w:rFonts w:ascii="Times New Roman" w:hAnsi="Times New Roman"/>
        </w:rPr>
        <w:t xml:space="preserve">unidos a todos os povos, </w:t>
      </w:r>
      <w:r w:rsidRPr="009652BE">
        <w:rPr>
          <w:rFonts w:ascii="Times New Roman" w:hAnsi="Times New Roman"/>
        </w:rPr>
        <w:t>oremos</w:t>
      </w:r>
      <w:r w:rsidR="00EB30E4">
        <w:rPr>
          <w:rFonts w:ascii="Times New Roman" w:hAnsi="Times New Roman"/>
        </w:rPr>
        <w:t xml:space="preserve"> </w:t>
      </w:r>
      <w:r w:rsidRPr="009652BE">
        <w:rPr>
          <w:rFonts w:ascii="Times New Roman" w:hAnsi="Times New Roman"/>
        </w:rPr>
        <w:t xml:space="preserve">ao Pai celeste pela Igreja e por </w:t>
      </w:r>
      <w:r>
        <w:rPr>
          <w:rFonts w:ascii="Times New Roman" w:hAnsi="Times New Roman"/>
        </w:rPr>
        <w:t>toda a humanidade</w:t>
      </w:r>
      <w:r w:rsidRPr="009652BE">
        <w:rPr>
          <w:rFonts w:ascii="Times New Roman" w:hAnsi="Times New Roman"/>
        </w:rPr>
        <w:t>, dizendo (ou cantando), numa só voz:</w:t>
      </w:r>
    </w:p>
    <w:p w14:paraId="57DEF3D7" w14:textId="77777777" w:rsidR="00D35D5E" w:rsidRPr="009652BE" w:rsidRDefault="00D35D5E" w:rsidP="00D35D5E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652BE">
        <w:rPr>
          <w:rFonts w:ascii="Times New Roman" w:eastAsia="Times New Roman" w:hAnsi="Times New Roman"/>
          <w:bCs/>
          <w:color w:val="FF0000"/>
        </w:rPr>
        <w:t>R/</w:t>
      </w:r>
      <w:r w:rsidRPr="009652BE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Pr="00FF075C">
        <w:rPr>
          <w:rFonts w:ascii="Times New Roman" w:hAnsi="Times New Roman"/>
          <w:i/>
          <w:iCs/>
        </w:rPr>
        <w:t>Ouvi, Senhor, a oração do vosso povo.</w:t>
      </w:r>
    </w:p>
    <w:p w14:paraId="1F3D6563" w14:textId="77777777" w:rsidR="00D35D5E" w:rsidRPr="009652BE" w:rsidRDefault="00D35D5E" w:rsidP="00D35D5E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</w:rPr>
      </w:pPr>
    </w:p>
    <w:p w14:paraId="1167381F" w14:textId="729A8C3C" w:rsidR="00D35D5E" w:rsidRPr="009652BE" w:rsidRDefault="00D35D5E" w:rsidP="00D35D5E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9652BE">
        <w:rPr>
          <w:rFonts w:ascii="Times New Roman" w:hAnsi="Times New Roman"/>
        </w:rPr>
        <w:t xml:space="preserve">Pelas Igrejas do Oriente e do Ocidente, </w:t>
      </w:r>
      <w:r w:rsidR="00EB30E4">
        <w:rPr>
          <w:rFonts w:ascii="Times New Roman" w:hAnsi="Times New Roman"/>
        </w:rPr>
        <w:t xml:space="preserve">pelos cristãos perseguidos </w:t>
      </w:r>
      <w:r w:rsidRPr="009652BE">
        <w:rPr>
          <w:rFonts w:ascii="Times New Roman" w:hAnsi="Times New Roman"/>
        </w:rPr>
        <w:t>e pelos seus bispos, presbíteros e missionários, oremos.</w:t>
      </w:r>
    </w:p>
    <w:p w14:paraId="3FE0B6BB" w14:textId="77777777" w:rsidR="00D35D5E" w:rsidRPr="009652BE" w:rsidRDefault="00D35D5E" w:rsidP="00D35D5E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2ACF09FD" w14:textId="6520FC06" w:rsidR="00D35D5E" w:rsidRPr="00FF075C" w:rsidRDefault="00D35D5E" w:rsidP="00D35D5E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Pelos diáconos que servem na prática da caridade, pelos </w:t>
      </w:r>
      <w:r w:rsidR="00EB30E4">
        <w:rPr>
          <w:rFonts w:ascii="Times New Roman" w:eastAsia="Times New Roman" w:hAnsi="Times New Roman"/>
          <w:color w:val="000000"/>
        </w:rPr>
        <w:t>seminaristas</w:t>
      </w:r>
      <w:r>
        <w:rPr>
          <w:rFonts w:ascii="Times New Roman" w:eastAsia="Times New Roman" w:hAnsi="Times New Roman"/>
          <w:color w:val="000000"/>
        </w:rPr>
        <w:t xml:space="preserve"> que </w:t>
      </w:r>
      <w:r w:rsidR="00EB30E4">
        <w:rPr>
          <w:rFonts w:ascii="Times New Roman" w:eastAsia="Times New Roman" w:hAnsi="Times New Roman"/>
          <w:color w:val="000000"/>
        </w:rPr>
        <w:t>fazem discernimento para o ministério sacerdotal</w:t>
      </w:r>
      <w:r>
        <w:rPr>
          <w:rFonts w:ascii="Times New Roman" w:eastAsia="Times New Roman" w:hAnsi="Times New Roman"/>
          <w:color w:val="000000"/>
        </w:rPr>
        <w:t xml:space="preserve"> e pelos jovens despojados e generosos, oremos.</w:t>
      </w:r>
    </w:p>
    <w:p w14:paraId="63BEF185" w14:textId="77777777" w:rsidR="00D35D5E" w:rsidRDefault="00D35D5E" w:rsidP="00D35D5E">
      <w:pPr>
        <w:pStyle w:val="PargrafodaLista"/>
        <w:rPr>
          <w:rFonts w:ascii="Times New Roman" w:hAnsi="Times New Roman"/>
        </w:rPr>
      </w:pPr>
    </w:p>
    <w:p w14:paraId="3F95487E" w14:textId="77777777" w:rsidR="00D35D5E" w:rsidRPr="009652BE" w:rsidRDefault="00D35D5E" w:rsidP="00D35D5E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9652BE">
        <w:rPr>
          <w:rFonts w:ascii="Times New Roman" w:hAnsi="Times New Roman"/>
        </w:rPr>
        <w:lastRenderedPageBreak/>
        <w:t>Pelos homens e mulheres mais infelizes, pelos que sofrem a ditadura de não poderem dar a Deus o que é de Deus</w:t>
      </w:r>
      <w:r>
        <w:rPr>
          <w:rFonts w:ascii="Times New Roman" w:hAnsi="Times New Roman"/>
        </w:rPr>
        <w:t>,</w:t>
      </w:r>
      <w:r w:rsidRPr="009652BE">
        <w:rPr>
          <w:rFonts w:ascii="Times New Roman" w:hAnsi="Times New Roman"/>
        </w:rPr>
        <w:t xml:space="preserve"> e pelos oprimidos pelas dívidas do mundo, oremos.</w:t>
      </w:r>
    </w:p>
    <w:p w14:paraId="5D0AE735" w14:textId="77777777" w:rsidR="00D35D5E" w:rsidRPr="009652BE" w:rsidRDefault="00D35D5E" w:rsidP="00D35D5E">
      <w:pPr>
        <w:pStyle w:val="PargrafodaLista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0654C981" w14:textId="77777777" w:rsidR="00D35D5E" w:rsidRPr="009652BE" w:rsidRDefault="00D35D5E" w:rsidP="00D35D5E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9652BE">
        <w:rPr>
          <w:rFonts w:ascii="Times New Roman" w:hAnsi="Times New Roman"/>
        </w:rPr>
        <w:t>Pelas missões de todo o mundo, pel</w:t>
      </w:r>
      <w:r>
        <w:rPr>
          <w:rFonts w:ascii="Times New Roman" w:hAnsi="Times New Roman"/>
        </w:rPr>
        <w:t>o</w:t>
      </w:r>
      <w:r w:rsidRPr="009652BE">
        <w:rPr>
          <w:rFonts w:ascii="Times New Roman" w:hAnsi="Times New Roman"/>
        </w:rPr>
        <w:t>s religios</w:t>
      </w:r>
      <w:r>
        <w:rPr>
          <w:rFonts w:ascii="Times New Roman" w:hAnsi="Times New Roman"/>
        </w:rPr>
        <w:t>o</w:t>
      </w:r>
      <w:r w:rsidRPr="009652BE">
        <w:rPr>
          <w:rFonts w:ascii="Times New Roman" w:hAnsi="Times New Roman"/>
        </w:rPr>
        <w:t>s e irmãos leigos que as servem e pelos cristãos que por elas oram sem desânimo, oremos.</w:t>
      </w:r>
    </w:p>
    <w:p w14:paraId="7DC306E4" w14:textId="77777777" w:rsidR="00D35D5E" w:rsidRPr="009652BE" w:rsidRDefault="00D35D5E" w:rsidP="00D35D5E">
      <w:pPr>
        <w:pStyle w:val="PargrafodaLista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3DEC5F66" w14:textId="0F96B4E0" w:rsidR="00D35D5E" w:rsidRPr="009652BE" w:rsidRDefault="00D35D5E" w:rsidP="00D35D5E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9652BE">
        <w:rPr>
          <w:rFonts w:ascii="Times New Roman" w:hAnsi="Times New Roman"/>
        </w:rPr>
        <w:t xml:space="preserve">Pela nossa assembleia aqui reunida, pelos fiéis que permanecem firmes na esperança </w:t>
      </w:r>
      <w:r w:rsidR="00EB30E4">
        <w:rPr>
          <w:rFonts w:ascii="Times New Roman" w:hAnsi="Times New Roman"/>
        </w:rPr>
        <w:t xml:space="preserve">da renovação pastoral </w:t>
      </w:r>
      <w:r w:rsidRPr="009652BE">
        <w:rPr>
          <w:rFonts w:ascii="Times New Roman" w:hAnsi="Times New Roman"/>
        </w:rPr>
        <w:t>e pelos que praticam com alegria a caridade, oremos.</w:t>
      </w:r>
    </w:p>
    <w:p w14:paraId="3014AE96" w14:textId="77777777" w:rsidR="00D35D5E" w:rsidRPr="009652BE" w:rsidRDefault="00D35D5E" w:rsidP="00D35D5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47A84DD" w14:textId="77777777" w:rsidR="00D35D5E" w:rsidRPr="009652BE" w:rsidRDefault="00D35D5E" w:rsidP="00D35D5E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9652BE">
        <w:rPr>
          <w:rFonts w:ascii="Times New Roman" w:eastAsia="Times New Roman" w:hAnsi="Times New Roman"/>
          <w:bCs/>
          <w:color w:val="FF0000"/>
        </w:rPr>
        <w:t>V/</w:t>
      </w:r>
      <w:r w:rsidRPr="009652BE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9652BE">
        <w:rPr>
          <w:rFonts w:ascii="Times New Roman" w:eastAsia="Times New Roman" w:hAnsi="Times New Roman"/>
          <w:bCs/>
        </w:rPr>
        <w:t>S</w:t>
      </w:r>
      <w:r w:rsidRPr="009652BE">
        <w:rPr>
          <w:rFonts w:ascii="Times New Roman" w:hAnsi="Times New Roman"/>
        </w:rPr>
        <w:t xml:space="preserve">enhor, Deus do universo, que acolheis as orações e ações de graças daqueles que se reúnem em Igreja, escutai os anseios do </w:t>
      </w:r>
      <w:r>
        <w:rPr>
          <w:rFonts w:ascii="Times New Roman" w:hAnsi="Times New Roman"/>
        </w:rPr>
        <w:t xml:space="preserve">seu </w:t>
      </w:r>
      <w:r w:rsidRPr="009652BE">
        <w:rPr>
          <w:rFonts w:ascii="Times New Roman" w:hAnsi="Times New Roman"/>
        </w:rPr>
        <w:t>coração e as súplicas que Vos apresentam com toda a confiança. Por Cristo</w:t>
      </w:r>
      <w:r>
        <w:rPr>
          <w:rFonts w:ascii="Times New Roman" w:hAnsi="Times New Roman"/>
        </w:rPr>
        <w:t>,</w:t>
      </w:r>
      <w:r w:rsidRPr="009652BE">
        <w:rPr>
          <w:rFonts w:ascii="Times New Roman" w:hAnsi="Times New Roman"/>
        </w:rPr>
        <w:t xml:space="preserve"> nosso Senhor.</w:t>
      </w:r>
    </w:p>
    <w:p w14:paraId="0B47D9FF" w14:textId="77777777" w:rsidR="00D35D5E" w:rsidRPr="009652BE" w:rsidRDefault="00D35D5E" w:rsidP="00D35D5E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9652BE">
        <w:rPr>
          <w:rFonts w:ascii="Times New Roman" w:eastAsia="Times New Roman" w:hAnsi="Times New Roman"/>
          <w:bCs/>
          <w:color w:val="FF0000"/>
        </w:rPr>
        <w:t>R/</w:t>
      </w:r>
      <w:r w:rsidRPr="009652BE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9652BE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1D5C21" w:rsidRDefault="006520CD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4067336" w14:textId="77777777" w:rsidR="00D35D5E" w:rsidRPr="009652BE" w:rsidRDefault="00D35D5E" w:rsidP="00D35D5E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Apresentação dos dons</w:t>
      </w:r>
    </w:p>
    <w:p w14:paraId="667ED800" w14:textId="6E6EF97A" w:rsidR="00D35D5E" w:rsidRPr="009652BE" w:rsidRDefault="00D35D5E" w:rsidP="00D35D5E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9652BE">
        <w:rPr>
          <w:rFonts w:ascii="Times New Roman" w:hAnsi="Times New Roman"/>
          <w:bCs/>
        </w:rPr>
        <w:t xml:space="preserve">No momento do ofertório, enquanto as moedas tilintam nos sacos de cetim ou nos cestos de vime, cada um dos participantes na celebração ouse imaginar a passagem do </w:t>
      </w:r>
      <w:r>
        <w:rPr>
          <w:rFonts w:ascii="Times New Roman" w:hAnsi="Times New Roman"/>
          <w:bCs/>
        </w:rPr>
        <w:t>E</w:t>
      </w:r>
      <w:r w:rsidRPr="009652BE">
        <w:rPr>
          <w:rFonts w:ascii="Times New Roman" w:hAnsi="Times New Roman"/>
          <w:bCs/>
        </w:rPr>
        <w:t xml:space="preserve">vangelho, recriando a imagem de César nas moedas contemporâneas, escutando Jesus a dizer-nos “dai a César o que é de César e a Deus o que é de Deus”. Para ajudar ao exercício imagético, </w:t>
      </w:r>
      <w:r>
        <w:rPr>
          <w:rFonts w:ascii="Times New Roman" w:hAnsi="Times New Roman"/>
          <w:bCs/>
        </w:rPr>
        <w:t xml:space="preserve">pode </w:t>
      </w:r>
      <w:r w:rsidR="00EB30E4">
        <w:rPr>
          <w:rFonts w:ascii="Times New Roman" w:hAnsi="Times New Roman"/>
          <w:bCs/>
        </w:rPr>
        <w:t xml:space="preserve">começar-se este momento com um tempo de silêncio, seguindo-se a oração prevista para este Domingo (disponível na secção “Sair em missão” deste documento). Depois, pode soar uma peça de órgão ou o cântico. No final, as pessoas que fazem a coleta podem </w:t>
      </w:r>
      <w:proofErr w:type="gramStart"/>
      <w:r w:rsidR="00EB30E4">
        <w:rPr>
          <w:rFonts w:ascii="Times New Roman" w:hAnsi="Times New Roman"/>
          <w:bCs/>
        </w:rPr>
        <w:t>entrega-la</w:t>
      </w:r>
      <w:proofErr w:type="gramEnd"/>
      <w:r w:rsidR="00EB30E4">
        <w:rPr>
          <w:rFonts w:ascii="Times New Roman" w:hAnsi="Times New Roman"/>
          <w:bCs/>
        </w:rPr>
        <w:t xml:space="preserve"> diretamente ao presidente da celebração, que a deporá diante do Altar.</w:t>
      </w:r>
    </w:p>
    <w:p w14:paraId="1948BD17" w14:textId="77777777" w:rsidR="001D5C21" w:rsidRDefault="001D5C21" w:rsidP="001D5C21">
      <w:pPr>
        <w:spacing w:line="276" w:lineRule="auto"/>
        <w:ind w:left="709"/>
        <w:jc w:val="both"/>
        <w:rPr>
          <w:rFonts w:ascii="Times New Roman" w:hAnsi="Times New Roman"/>
          <w:bCs/>
          <w:i/>
          <w:iCs/>
        </w:rPr>
      </w:pPr>
    </w:p>
    <w:p w14:paraId="3ABEC869" w14:textId="77777777" w:rsidR="00EB30E4" w:rsidRPr="001D5C21" w:rsidRDefault="00EB30E4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Pr="001D5C21" w:rsidRDefault="00E01060" w:rsidP="001D5C2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1D5C21" w:rsidRDefault="00E51EEC" w:rsidP="001D5C2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1D5C21">
        <w:rPr>
          <w:rFonts w:ascii="Times New Roman" w:hAnsi="Times New Roman"/>
          <w:b/>
          <w:color w:val="FF0000"/>
        </w:rPr>
        <w:t>Meditação Eucarística</w:t>
      </w:r>
    </w:p>
    <w:p w14:paraId="7EC7F95F" w14:textId="40A38E9F" w:rsidR="00845C61" w:rsidRDefault="00EB30E4" w:rsidP="001D5C2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EB30E4">
        <w:rPr>
          <w:rFonts w:ascii="Times New Roman" w:eastAsia="Times New Roman" w:hAnsi="Times New Roman"/>
          <w:lang w:eastAsia="pt-PT"/>
        </w:rPr>
        <w:t>Na Eucaristia cumpre-se em plenitude a palavra de Jesus: «</w:t>
      </w:r>
      <w:r>
        <w:rPr>
          <w:rFonts w:ascii="Times New Roman" w:eastAsia="Times New Roman" w:hAnsi="Times New Roman"/>
          <w:lang w:eastAsia="pt-PT"/>
        </w:rPr>
        <w:t>d</w:t>
      </w:r>
      <w:r w:rsidRPr="00EB30E4">
        <w:rPr>
          <w:rFonts w:ascii="Times New Roman" w:eastAsia="Times New Roman" w:hAnsi="Times New Roman"/>
          <w:lang w:eastAsia="pt-PT"/>
        </w:rPr>
        <w:t xml:space="preserve">ai a Deus o que é de Deus». Cristo oferece-se inteiramente. Nele, a humanidade devolve ao Criador o </w:t>
      </w:r>
      <w:proofErr w:type="gramStart"/>
      <w:r w:rsidRPr="00EB30E4">
        <w:rPr>
          <w:rFonts w:ascii="Times New Roman" w:eastAsia="Times New Roman" w:hAnsi="Times New Roman"/>
          <w:lang w:eastAsia="pt-PT"/>
        </w:rPr>
        <w:t>que Lhe</w:t>
      </w:r>
      <w:proofErr w:type="gramEnd"/>
      <w:r w:rsidRPr="00EB30E4">
        <w:rPr>
          <w:rFonts w:ascii="Times New Roman" w:eastAsia="Times New Roman" w:hAnsi="Times New Roman"/>
          <w:lang w:eastAsia="pt-PT"/>
        </w:rPr>
        <w:t xml:space="preserve"> pertence: não apenas dons exteriores, mas a própria vida. Unidos ao seu sacrifício, também nós somos oferecidos, corpo, alma e vontade, e todo o nosso ser, recriado à imagem do Filho, é apresentado ao Pai. Assim, a Eucaristia não é só memória, mas participação real na entrega de Cristo, que torna toda a oferta verdadeiramente agradável a Deus. É o Filho quem, em nosso nome, se oferece e nos oferece com Ele, reconduzindo tudo ao amor do Pai. Nos gestos de elevação na Apresentação dos dons e, sobretudo, na Doxologia, damos ritualmente a Deus o que é de Deus.</w:t>
      </w:r>
    </w:p>
    <w:p w14:paraId="1291EA87" w14:textId="77777777" w:rsidR="00EB30E4" w:rsidRDefault="00EB30E4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DA151F8" w14:textId="77777777" w:rsidR="00845C61" w:rsidRDefault="00845C61" w:rsidP="001D5C2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DE5065A" w14:textId="77777777" w:rsidR="00EB30E4" w:rsidRDefault="00505C7A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01946944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11F78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Vós</w:t>
      </w:r>
      <w:r w:rsidRPr="00F11F78">
        <w:rPr>
          <w:rFonts w:ascii="Times New Roman" w:hAnsi="Times New Roman"/>
        </w:rPr>
        <w:t>, Senhor</w:t>
      </w:r>
      <w:r>
        <w:rPr>
          <w:rFonts w:ascii="Times New Roman" w:hAnsi="Times New Roman"/>
        </w:rPr>
        <w:t>,</w:t>
      </w:r>
      <w:r w:rsidRPr="00F11F78">
        <w:rPr>
          <w:rFonts w:ascii="Times New Roman" w:hAnsi="Times New Roman"/>
        </w:rPr>
        <w:t xml:space="preserve"> nosso Deus, </w:t>
      </w:r>
    </w:p>
    <w:p w14:paraId="4B14E37C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</w:rPr>
        <w:t xml:space="preserve">oferecemos tudo o que é </w:t>
      </w:r>
      <w:r>
        <w:rPr>
          <w:rFonts w:ascii="Times New Roman" w:hAnsi="Times New Roman"/>
        </w:rPr>
        <w:t>vosso</w:t>
      </w:r>
      <w:r w:rsidRPr="00F11F78">
        <w:rPr>
          <w:rFonts w:ascii="Times New Roman" w:hAnsi="Times New Roman"/>
        </w:rPr>
        <w:t>.</w:t>
      </w:r>
    </w:p>
    <w:p w14:paraId="5C808069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11F78">
        <w:rPr>
          <w:rFonts w:ascii="Times New Roman" w:hAnsi="Times New Roman"/>
        </w:rPr>
        <w:t xml:space="preserve">Sabemos que o que é de César não nos satisfaz, </w:t>
      </w:r>
    </w:p>
    <w:p w14:paraId="58BDE4FD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</w:rPr>
        <w:t>nem nos traz felicidade.</w:t>
      </w:r>
    </w:p>
    <w:p w14:paraId="25E2BBD8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>Aceita</w:t>
      </w:r>
      <w:r>
        <w:rPr>
          <w:rFonts w:ascii="Times New Roman" w:hAnsi="Times New Roman"/>
          <w:bCs/>
        </w:rPr>
        <w:t>i</w:t>
      </w:r>
      <w:r w:rsidRPr="00F11F78">
        <w:rPr>
          <w:rFonts w:ascii="Times New Roman" w:hAnsi="Times New Roman"/>
          <w:bCs/>
        </w:rPr>
        <w:t xml:space="preserve"> a nossa oração diária</w:t>
      </w:r>
      <w:r>
        <w:rPr>
          <w:rFonts w:ascii="Times New Roman" w:hAnsi="Times New Roman"/>
          <w:bCs/>
        </w:rPr>
        <w:t>,</w:t>
      </w:r>
      <w:r w:rsidRPr="00F11F78">
        <w:rPr>
          <w:rFonts w:ascii="Times New Roman" w:hAnsi="Times New Roman"/>
          <w:bCs/>
        </w:rPr>
        <w:t xml:space="preserve"> </w:t>
      </w:r>
    </w:p>
    <w:p w14:paraId="0466EDDC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  <w:bCs/>
        </w:rPr>
        <w:t xml:space="preserve">que dá força e coragem à nossa </w:t>
      </w:r>
      <w:r>
        <w:rPr>
          <w:rFonts w:ascii="Times New Roman" w:hAnsi="Times New Roman"/>
          <w:bCs/>
        </w:rPr>
        <w:t>f</w:t>
      </w:r>
      <w:r w:rsidRPr="00F11F78">
        <w:rPr>
          <w:rFonts w:ascii="Times New Roman" w:hAnsi="Times New Roman"/>
          <w:bCs/>
        </w:rPr>
        <w:t>é.</w:t>
      </w:r>
    </w:p>
    <w:p w14:paraId="0B5506D8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>Recebe</w:t>
      </w:r>
      <w:r>
        <w:rPr>
          <w:rFonts w:ascii="Times New Roman" w:hAnsi="Times New Roman"/>
          <w:bCs/>
        </w:rPr>
        <w:t>i</w:t>
      </w:r>
      <w:r w:rsidRPr="00F11F78">
        <w:rPr>
          <w:rFonts w:ascii="Times New Roman" w:hAnsi="Times New Roman"/>
          <w:bCs/>
        </w:rPr>
        <w:t xml:space="preserve"> o </w:t>
      </w:r>
      <w:r>
        <w:rPr>
          <w:rFonts w:ascii="Times New Roman" w:hAnsi="Times New Roman"/>
          <w:bCs/>
        </w:rPr>
        <w:t>p</w:t>
      </w:r>
      <w:r w:rsidRPr="00F11F78">
        <w:rPr>
          <w:rFonts w:ascii="Times New Roman" w:hAnsi="Times New Roman"/>
          <w:bCs/>
        </w:rPr>
        <w:t xml:space="preserve">ão que </w:t>
      </w:r>
      <w:r>
        <w:rPr>
          <w:rFonts w:ascii="Times New Roman" w:hAnsi="Times New Roman"/>
          <w:bCs/>
        </w:rPr>
        <w:t xml:space="preserve">faz </w:t>
      </w:r>
      <w:r w:rsidRPr="00F11F78">
        <w:rPr>
          <w:rFonts w:ascii="Times New Roman" w:hAnsi="Times New Roman"/>
          <w:bCs/>
        </w:rPr>
        <w:t>desabrocha</w:t>
      </w:r>
      <w:r>
        <w:rPr>
          <w:rFonts w:ascii="Times New Roman" w:hAnsi="Times New Roman"/>
          <w:bCs/>
        </w:rPr>
        <w:t>r</w:t>
      </w:r>
      <w:r w:rsidRPr="00F11F78">
        <w:rPr>
          <w:rFonts w:ascii="Times New Roman" w:hAnsi="Times New Roman"/>
          <w:bCs/>
        </w:rPr>
        <w:t xml:space="preserve"> no nosso coração </w:t>
      </w:r>
    </w:p>
    <w:p w14:paraId="11D70DA6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  <w:bCs/>
        </w:rPr>
        <w:t xml:space="preserve">a </w:t>
      </w:r>
      <w:r>
        <w:rPr>
          <w:rFonts w:ascii="Times New Roman" w:hAnsi="Times New Roman"/>
          <w:bCs/>
        </w:rPr>
        <w:t>e</w:t>
      </w:r>
      <w:r w:rsidRPr="00F11F78">
        <w:rPr>
          <w:rFonts w:ascii="Times New Roman" w:hAnsi="Times New Roman"/>
          <w:bCs/>
        </w:rPr>
        <w:t>sperança da salvação.</w:t>
      </w:r>
    </w:p>
    <w:p w14:paraId="249AB2E8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>E… aqui ten</w:t>
      </w:r>
      <w:r>
        <w:rPr>
          <w:rFonts w:ascii="Times New Roman" w:hAnsi="Times New Roman"/>
          <w:bCs/>
        </w:rPr>
        <w:t>de</w:t>
      </w:r>
      <w:r w:rsidRPr="00F11F78">
        <w:rPr>
          <w:rFonts w:ascii="Times New Roman" w:hAnsi="Times New Roman"/>
          <w:bCs/>
        </w:rPr>
        <w:t xml:space="preserve">s o </w:t>
      </w:r>
      <w:r>
        <w:rPr>
          <w:rFonts w:ascii="Times New Roman" w:hAnsi="Times New Roman"/>
          <w:bCs/>
        </w:rPr>
        <w:t>v</w:t>
      </w:r>
      <w:r w:rsidRPr="00F11F78">
        <w:rPr>
          <w:rFonts w:ascii="Times New Roman" w:hAnsi="Times New Roman"/>
          <w:bCs/>
        </w:rPr>
        <w:t>inho</w:t>
      </w:r>
      <w:r>
        <w:rPr>
          <w:rFonts w:ascii="Times New Roman" w:hAnsi="Times New Roman"/>
          <w:bCs/>
        </w:rPr>
        <w:t>,</w:t>
      </w:r>
      <w:r w:rsidRPr="00F11F78">
        <w:rPr>
          <w:rFonts w:ascii="Times New Roman" w:hAnsi="Times New Roman"/>
          <w:bCs/>
        </w:rPr>
        <w:t xml:space="preserve"> </w:t>
      </w:r>
    </w:p>
    <w:p w14:paraId="4CA36B17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 xml:space="preserve">que é sinal da alegria que nos invade, </w:t>
      </w:r>
    </w:p>
    <w:p w14:paraId="03146926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 xml:space="preserve">ao vivermos a </w:t>
      </w:r>
      <w:r>
        <w:rPr>
          <w:rFonts w:ascii="Times New Roman" w:hAnsi="Times New Roman"/>
          <w:bCs/>
        </w:rPr>
        <w:t>c</w:t>
      </w:r>
      <w:r w:rsidRPr="00F11F78">
        <w:rPr>
          <w:rFonts w:ascii="Times New Roman" w:hAnsi="Times New Roman"/>
          <w:bCs/>
        </w:rPr>
        <w:t xml:space="preserve">aridade </w:t>
      </w:r>
    </w:p>
    <w:p w14:paraId="2050CD40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  <w:bCs/>
        </w:rPr>
        <w:t xml:space="preserve">como caminho a seguir para </w:t>
      </w:r>
      <w:r>
        <w:rPr>
          <w:rFonts w:ascii="Times New Roman" w:hAnsi="Times New Roman"/>
          <w:bCs/>
        </w:rPr>
        <w:t>vos</w:t>
      </w:r>
      <w:r w:rsidRPr="00F11F78">
        <w:rPr>
          <w:rFonts w:ascii="Times New Roman" w:hAnsi="Times New Roman"/>
          <w:bCs/>
        </w:rPr>
        <w:t xml:space="preserve"> encontrar.</w:t>
      </w:r>
    </w:p>
    <w:p w14:paraId="49AF0726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 xml:space="preserve">Senhor, </w:t>
      </w:r>
      <w:r>
        <w:rPr>
          <w:rFonts w:ascii="Times New Roman" w:hAnsi="Times New Roman"/>
          <w:bCs/>
        </w:rPr>
        <w:t>n</w:t>
      </w:r>
      <w:r w:rsidRPr="00F11F78">
        <w:rPr>
          <w:rFonts w:ascii="Times New Roman" w:hAnsi="Times New Roman"/>
          <w:bCs/>
        </w:rPr>
        <w:t xml:space="preserve">osso Deus, </w:t>
      </w:r>
    </w:p>
    <w:p w14:paraId="7D69261E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>que chama</w:t>
      </w:r>
      <w:r>
        <w:rPr>
          <w:rFonts w:ascii="Times New Roman" w:hAnsi="Times New Roman"/>
          <w:bCs/>
        </w:rPr>
        <w:t>i</w:t>
      </w:r>
      <w:r w:rsidRPr="00F11F78">
        <w:rPr>
          <w:rFonts w:ascii="Times New Roman" w:hAnsi="Times New Roman"/>
          <w:bCs/>
        </w:rPr>
        <w:t xml:space="preserve">s cada um de nós pelo nome, </w:t>
      </w:r>
    </w:p>
    <w:p w14:paraId="21A28662" w14:textId="77777777" w:rsid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bCs/>
        </w:rPr>
      </w:pPr>
      <w:r w:rsidRPr="00F11F78">
        <w:rPr>
          <w:rFonts w:ascii="Times New Roman" w:hAnsi="Times New Roman"/>
          <w:bCs/>
        </w:rPr>
        <w:t>recebe</w:t>
      </w:r>
      <w:r>
        <w:rPr>
          <w:rFonts w:ascii="Times New Roman" w:hAnsi="Times New Roman"/>
          <w:bCs/>
        </w:rPr>
        <w:t>i</w:t>
      </w:r>
      <w:r w:rsidRPr="00F11F78">
        <w:rPr>
          <w:rFonts w:ascii="Times New Roman" w:hAnsi="Times New Roman"/>
          <w:bCs/>
        </w:rPr>
        <w:t xml:space="preserve"> o tesouro mais precioso que vem de </w:t>
      </w:r>
      <w:r>
        <w:rPr>
          <w:rFonts w:ascii="Times New Roman" w:hAnsi="Times New Roman"/>
          <w:bCs/>
        </w:rPr>
        <w:t>vós</w:t>
      </w:r>
      <w:r w:rsidRPr="00F11F78">
        <w:rPr>
          <w:rFonts w:ascii="Times New Roman" w:hAnsi="Times New Roman"/>
          <w:bCs/>
        </w:rPr>
        <w:t xml:space="preserve">: </w:t>
      </w:r>
    </w:p>
    <w:p w14:paraId="32A0C49C" w14:textId="3BCF7AB0" w:rsidR="00EB30E4" w:rsidRPr="00EB30E4" w:rsidRDefault="00EB30E4" w:rsidP="00EB30E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F11F78">
        <w:rPr>
          <w:rFonts w:ascii="Times New Roman" w:hAnsi="Times New Roman"/>
          <w:bCs/>
        </w:rPr>
        <w:t xml:space="preserve">a nossa </w:t>
      </w:r>
      <w:r>
        <w:rPr>
          <w:rFonts w:ascii="Times New Roman" w:hAnsi="Times New Roman"/>
          <w:bCs/>
        </w:rPr>
        <w:t>v</w:t>
      </w:r>
      <w:r w:rsidRPr="00F11F78">
        <w:rPr>
          <w:rFonts w:ascii="Times New Roman" w:hAnsi="Times New Roman"/>
          <w:bCs/>
        </w:rPr>
        <w:t xml:space="preserve">ida em </w:t>
      </w:r>
      <w:r>
        <w:rPr>
          <w:rFonts w:ascii="Times New Roman" w:hAnsi="Times New Roman"/>
          <w:bCs/>
        </w:rPr>
        <w:t>m</w:t>
      </w:r>
      <w:r w:rsidRPr="00F11F78">
        <w:rPr>
          <w:rFonts w:ascii="Times New Roman" w:hAnsi="Times New Roman"/>
          <w:bCs/>
        </w:rPr>
        <w:t>issão!</w:t>
      </w:r>
    </w:p>
    <w:p w14:paraId="315C7959" w14:textId="77777777" w:rsidR="00505C7A" w:rsidRDefault="00505C7A" w:rsidP="00FD154C">
      <w:pPr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379B2548" w14:textId="38A51D29" w:rsidR="0046457C" w:rsidRPr="00050860" w:rsidRDefault="0046457C" w:rsidP="0046457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0FA22A32" w14:textId="7D618915" w:rsidR="00D35D5E" w:rsidRPr="00F11F78" w:rsidRDefault="00D35D5E" w:rsidP="00D35D5E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11F78">
        <w:rPr>
          <w:rFonts w:ascii="Times New Roman" w:eastAsia="Times New Roman" w:hAnsi="Times New Roman"/>
          <w:lang w:eastAsia="pt-PT"/>
        </w:rPr>
        <w:t>«</w:t>
      </w:r>
      <w:r w:rsidRPr="00F11F78">
        <w:rPr>
          <w:rFonts w:ascii="Times New Roman" w:eastAsia="Times New Roman" w:hAnsi="Times New Roman"/>
          <w:i/>
          <w:lang w:eastAsia="pt-PT"/>
        </w:rPr>
        <w:t>O nosso Evangelho não vos foi pregado somente com palavras, mas também com obras poderosas, com a ação do Espírito Santo</w:t>
      </w:r>
      <w:r w:rsidRPr="00F11F78">
        <w:rPr>
          <w:rFonts w:ascii="Times New Roman" w:eastAsia="Times New Roman" w:hAnsi="Times New Roman"/>
          <w:lang w:eastAsia="pt-PT"/>
        </w:rPr>
        <w:t>»</w:t>
      </w:r>
      <w:r>
        <w:rPr>
          <w:rFonts w:ascii="Times New Roman" w:eastAsia="Times New Roman" w:hAnsi="Times New Roman"/>
          <w:lang w:eastAsia="pt-PT"/>
        </w:rPr>
        <w:t xml:space="preserve">. </w:t>
      </w:r>
      <w:r w:rsidRPr="00F11F78">
        <w:rPr>
          <w:rFonts w:ascii="Times New Roman" w:eastAsia="Times New Roman" w:hAnsi="Times New Roman"/>
          <w:lang w:eastAsia="pt-PT"/>
        </w:rPr>
        <w:t xml:space="preserve">Às palavras de S. Paulo, vamos construir um mundo onde Deus seja o único Senhor da vida! Sejamos instrumentos de caridade no mundo, dando </w:t>
      </w:r>
      <w:r>
        <w:rPr>
          <w:rFonts w:ascii="Times New Roman" w:eastAsia="Times New Roman" w:hAnsi="Times New Roman"/>
          <w:lang w:eastAsia="pt-PT"/>
        </w:rPr>
        <w:t xml:space="preserve">às pessoas mais próximas </w:t>
      </w:r>
      <w:r w:rsidRPr="00F11F78">
        <w:rPr>
          <w:rFonts w:ascii="Times New Roman" w:eastAsia="Times New Roman" w:hAnsi="Times New Roman"/>
          <w:lang w:eastAsia="pt-PT"/>
        </w:rPr>
        <w:t xml:space="preserve">o que recebemos de Deus: </w:t>
      </w:r>
      <w:r w:rsidR="00EB30E4">
        <w:rPr>
          <w:rFonts w:ascii="Times New Roman" w:eastAsia="Times New Roman" w:hAnsi="Times New Roman"/>
          <w:lang w:eastAsia="pt-PT"/>
        </w:rPr>
        <w:t>gestos de</w:t>
      </w:r>
      <w:r w:rsidRPr="00F11F78">
        <w:rPr>
          <w:rFonts w:ascii="Times New Roman" w:eastAsia="Times New Roman" w:hAnsi="Times New Roman"/>
          <w:lang w:eastAsia="pt-PT"/>
        </w:rPr>
        <w:t xml:space="preserve"> </w:t>
      </w:r>
      <w:r>
        <w:rPr>
          <w:rFonts w:ascii="Times New Roman" w:eastAsia="Times New Roman" w:hAnsi="Times New Roman"/>
          <w:lang w:eastAsia="pt-PT"/>
        </w:rPr>
        <w:t>amor</w:t>
      </w:r>
      <w:r w:rsidRPr="00F11F78">
        <w:rPr>
          <w:rFonts w:ascii="Times New Roman" w:eastAsia="Times New Roman" w:hAnsi="Times New Roman"/>
          <w:lang w:eastAsia="pt-PT"/>
        </w:rPr>
        <w:t>.</w:t>
      </w:r>
    </w:p>
    <w:p w14:paraId="0E77B155" w14:textId="05458D8E" w:rsidR="00FD154C" w:rsidRDefault="00FD154C" w:rsidP="00D35D5E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sectPr w:rsidR="00FD154C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23BA2"/>
    <w:rsid w:val="00027791"/>
    <w:rsid w:val="00037C4E"/>
    <w:rsid w:val="00047936"/>
    <w:rsid w:val="00050860"/>
    <w:rsid w:val="00066431"/>
    <w:rsid w:val="000873E3"/>
    <w:rsid w:val="000B1D6D"/>
    <w:rsid w:val="000D397A"/>
    <w:rsid w:val="000F1560"/>
    <w:rsid w:val="0010123F"/>
    <w:rsid w:val="001101E1"/>
    <w:rsid w:val="0014129F"/>
    <w:rsid w:val="00170AE1"/>
    <w:rsid w:val="00172C3B"/>
    <w:rsid w:val="00184740"/>
    <w:rsid w:val="001C5309"/>
    <w:rsid w:val="001D5C21"/>
    <w:rsid w:val="001F5C3D"/>
    <w:rsid w:val="00201DC2"/>
    <w:rsid w:val="00212803"/>
    <w:rsid w:val="00262540"/>
    <w:rsid w:val="002A751E"/>
    <w:rsid w:val="0031345E"/>
    <w:rsid w:val="00330CCA"/>
    <w:rsid w:val="00332446"/>
    <w:rsid w:val="00366F1C"/>
    <w:rsid w:val="0039045C"/>
    <w:rsid w:val="003916F3"/>
    <w:rsid w:val="003975AE"/>
    <w:rsid w:val="003A267A"/>
    <w:rsid w:val="003C5A19"/>
    <w:rsid w:val="003C6372"/>
    <w:rsid w:val="003D0B07"/>
    <w:rsid w:val="003D1E90"/>
    <w:rsid w:val="003E3DE7"/>
    <w:rsid w:val="00421998"/>
    <w:rsid w:val="0046457C"/>
    <w:rsid w:val="004B5F4A"/>
    <w:rsid w:val="004B6702"/>
    <w:rsid w:val="004E066E"/>
    <w:rsid w:val="00505C7A"/>
    <w:rsid w:val="0050737A"/>
    <w:rsid w:val="00517D41"/>
    <w:rsid w:val="005243F5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7163C5"/>
    <w:rsid w:val="00726693"/>
    <w:rsid w:val="007653BB"/>
    <w:rsid w:val="00776AD3"/>
    <w:rsid w:val="007F698C"/>
    <w:rsid w:val="007F70C3"/>
    <w:rsid w:val="008013D8"/>
    <w:rsid w:val="0081210B"/>
    <w:rsid w:val="00814C63"/>
    <w:rsid w:val="00815143"/>
    <w:rsid w:val="00845C61"/>
    <w:rsid w:val="008909F8"/>
    <w:rsid w:val="008962DB"/>
    <w:rsid w:val="008C1235"/>
    <w:rsid w:val="008C2C9E"/>
    <w:rsid w:val="008D6F2B"/>
    <w:rsid w:val="00975FFD"/>
    <w:rsid w:val="00981EB4"/>
    <w:rsid w:val="00A20187"/>
    <w:rsid w:val="00A249DD"/>
    <w:rsid w:val="00A55291"/>
    <w:rsid w:val="00A57457"/>
    <w:rsid w:val="00A657D4"/>
    <w:rsid w:val="00A728D1"/>
    <w:rsid w:val="00AB28BC"/>
    <w:rsid w:val="00B221AD"/>
    <w:rsid w:val="00B24ED7"/>
    <w:rsid w:val="00B84CA3"/>
    <w:rsid w:val="00BA6B70"/>
    <w:rsid w:val="00BB73B3"/>
    <w:rsid w:val="00BC7865"/>
    <w:rsid w:val="00C40D35"/>
    <w:rsid w:val="00C41EB6"/>
    <w:rsid w:val="00C52FB8"/>
    <w:rsid w:val="00C81861"/>
    <w:rsid w:val="00C83DEE"/>
    <w:rsid w:val="00CB4A63"/>
    <w:rsid w:val="00CC3672"/>
    <w:rsid w:val="00CF2CEA"/>
    <w:rsid w:val="00D275F6"/>
    <w:rsid w:val="00D3474C"/>
    <w:rsid w:val="00D35D5E"/>
    <w:rsid w:val="00D671D1"/>
    <w:rsid w:val="00D83D30"/>
    <w:rsid w:val="00D97E46"/>
    <w:rsid w:val="00DD2FC9"/>
    <w:rsid w:val="00E01060"/>
    <w:rsid w:val="00E35508"/>
    <w:rsid w:val="00E51EEC"/>
    <w:rsid w:val="00EB2D2D"/>
    <w:rsid w:val="00EB30E4"/>
    <w:rsid w:val="00EB5F07"/>
    <w:rsid w:val="00EC77B4"/>
    <w:rsid w:val="00EE2A58"/>
    <w:rsid w:val="00EE73EB"/>
    <w:rsid w:val="00F424D0"/>
    <w:rsid w:val="00F85504"/>
    <w:rsid w:val="00FB65D8"/>
    <w:rsid w:val="00FD154C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845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1078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39</cp:revision>
  <dcterms:created xsi:type="dcterms:W3CDTF">2026-09-25T15:02:00Z</dcterms:created>
  <dcterms:modified xsi:type="dcterms:W3CDTF">2026-10-07T11:24:00Z</dcterms:modified>
</cp:coreProperties>
</file>