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67523835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5F466B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00F0739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976F4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4FBD3552" w:rsidR="008013D8" w:rsidRPr="00050860" w:rsidRDefault="00976F49" w:rsidP="00976F49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Santíssimo Corpo e Sangue de Cristo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976F49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1608A1FF" w:rsidR="00B84CA3" w:rsidRPr="00976F49" w:rsidRDefault="00EA08A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976F49">
        <w:rPr>
          <w:rFonts w:ascii="Times New Roman" w:hAnsi="Times New Roman"/>
          <w:color w:val="000000"/>
          <w:shd w:val="clear" w:color="auto" w:fill="FFFFFF"/>
        </w:rPr>
        <w:t>“</w:t>
      </w:r>
      <w:r w:rsidR="00F2628C">
        <w:rPr>
          <w:rFonts w:ascii="Times New Roman" w:hAnsi="Times New Roman"/>
          <w:shd w:val="clear" w:color="auto" w:fill="FFFFFF"/>
        </w:rPr>
        <w:t>Q</w:t>
      </w:r>
      <w:r w:rsidR="00F2628C" w:rsidRPr="00673CB6">
        <w:rPr>
          <w:rFonts w:ascii="Times New Roman" w:hAnsi="Times New Roman"/>
          <w:shd w:val="clear" w:color="auto" w:fill="FFFFFF"/>
        </w:rPr>
        <w:t>uem comer deste pão viverá eternamente</w:t>
      </w:r>
      <w:r w:rsidRPr="00976F49">
        <w:rPr>
          <w:rFonts w:ascii="Times New Roman" w:hAnsi="Times New Roman"/>
          <w:color w:val="000000"/>
          <w:shd w:val="clear" w:color="auto" w:fill="FFFFFF"/>
        </w:rPr>
        <w:t>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25BF9F7" w14:textId="77777777" w:rsidR="00976F49" w:rsidRPr="00976F49" w:rsidRDefault="00976F4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97ECD" w:rsidRDefault="001F5C3D" w:rsidP="00897ECD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897ECD" w:rsidRDefault="00815143" w:rsidP="00897EC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97ECD">
        <w:rPr>
          <w:rFonts w:ascii="Times New Roman" w:hAnsi="Times New Roman"/>
          <w:b/>
          <w:color w:val="FF0000"/>
        </w:rPr>
        <w:t>Itinerário simbólico</w:t>
      </w:r>
    </w:p>
    <w:p w14:paraId="04D89175" w14:textId="44334DEE" w:rsidR="00897ECD" w:rsidRDefault="00F2628C" w:rsidP="00897ECD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floral branco, em forma circular.</w:t>
      </w:r>
    </w:p>
    <w:p w14:paraId="235B0E7F" w14:textId="77777777" w:rsidR="00F2628C" w:rsidRPr="00897ECD" w:rsidRDefault="00F2628C" w:rsidP="00897EC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897ECD" w:rsidRDefault="001101E1" w:rsidP="00897EC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97ECD">
        <w:rPr>
          <w:rFonts w:ascii="Times New Roman" w:hAnsi="Times New Roman"/>
          <w:b/>
          <w:color w:val="FF0000"/>
        </w:rPr>
        <w:t>Sugestão de cânticos</w:t>
      </w:r>
    </w:p>
    <w:p w14:paraId="0869B093" w14:textId="398A692B" w:rsidR="001101E1" w:rsidRPr="00897ECD" w:rsidRDefault="001101E1" w:rsidP="00897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97ECD">
        <w:rPr>
          <w:rFonts w:ascii="Times New Roman" w:hAnsi="Times New Roman"/>
          <w:color w:val="FF0000"/>
        </w:rPr>
        <w:t>[Entrada]</w:t>
      </w:r>
      <w:r w:rsidRPr="00897ECD">
        <w:rPr>
          <w:rFonts w:ascii="Times New Roman" w:hAnsi="Times New Roman"/>
          <w:b/>
          <w:bCs/>
          <w:color w:val="FF0000"/>
        </w:rPr>
        <w:t xml:space="preserve"> </w:t>
      </w:r>
      <w:r w:rsidR="00661523" w:rsidRPr="007A52ED">
        <w:rPr>
          <w:rFonts w:ascii="Times New Roman" w:hAnsi="Times New Roman"/>
          <w:i/>
          <w:iCs/>
          <w:kern w:val="2"/>
        </w:rPr>
        <w:t>O Senhor alimentou-nos</w:t>
      </w:r>
      <w:r w:rsidR="00661523" w:rsidRPr="007F7902">
        <w:rPr>
          <w:rFonts w:ascii="Times New Roman" w:hAnsi="Times New Roman"/>
          <w:kern w:val="2"/>
        </w:rPr>
        <w:t xml:space="preserve"> – C. Silva</w:t>
      </w:r>
    </w:p>
    <w:p w14:paraId="59A7BD76" w14:textId="76829FC5" w:rsidR="001101E1" w:rsidRPr="00661523" w:rsidRDefault="001101E1" w:rsidP="00661523">
      <w:pPr>
        <w:ind w:firstLine="708"/>
        <w:jc w:val="both"/>
        <w:rPr>
          <w:rFonts w:ascii="Times New Roman" w:hAnsi="Times New Roman"/>
          <w:kern w:val="2"/>
        </w:rPr>
      </w:pPr>
      <w:r w:rsidRPr="00897ECD">
        <w:rPr>
          <w:rFonts w:ascii="Times New Roman" w:hAnsi="Times New Roman"/>
          <w:color w:val="FF0000"/>
        </w:rPr>
        <w:t>[Preparação Penitencial]</w:t>
      </w:r>
      <w:r w:rsidRPr="00897ECD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661523" w:rsidRPr="007A52ED">
        <w:rPr>
          <w:rFonts w:ascii="Times New Roman" w:hAnsi="Times New Roman"/>
          <w:i/>
          <w:iCs/>
          <w:kern w:val="2"/>
        </w:rPr>
        <w:t>Kyrie</w:t>
      </w:r>
      <w:proofErr w:type="spellEnd"/>
      <w:r w:rsidR="00661523" w:rsidRPr="007A52ED">
        <w:rPr>
          <w:rFonts w:ascii="Times New Roman" w:hAnsi="Times New Roman"/>
          <w:i/>
          <w:iCs/>
          <w:kern w:val="2"/>
        </w:rPr>
        <w:t xml:space="preserve">, </w:t>
      </w:r>
      <w:proofErr w:type="spellStart"/>
      <w:r w:rsidR="00661523" w:rsidRPr="007A52ED">
        <w:rPr>
          <w:rFonts w:ascii="Times New Roman" w:hAnsi="Times New Roman"/>
          <w:i/>
          <w:iCs/>
          <w:kern w:val="2"/>
        </w:rPr>
        <w:t>eleison</w:t>
      </w:r>
      <w:proofErr w:type="spellEnd"/>
      <w:r w:rsidR="00661523" w:rsidRPr="007A52ED">
        <w:rPr>
          <w:rFonts w:ascii="Times New Roman" w:hAnsi="Times New Roman"/>
          <w:i/>
          <w:iCs/>
          <w:kern w:val="2"/>
        </w:rPr>
        <w:t xml:space="preserve"> </w:t>
      </w:r>
      <w:r w:rsidR="00661523">
        <w:rPr>
          <w:rFonts w:ascii="Times New Roman" w:hAnsi="Times New Roman"/>
          <w:kern w:val="2"/>
        </w:rPr>
        <w:t xml:space="preserve">– </w:t>
      </w:r>
      <w:r w:rsidR="00F2628C">
        <w:rPr>
          <w:rFonts w:ascii="Times New Roman" w:hAnsi="Times New Roman"/>
        </w:rPr>
        <w:t xml:space="preserve">J. </w:t>
      </w:r>
      <w:proofErr w:type="spellStart"/>
      <w:r w:rsidR="00F2628C">
        <w:rPr>
          <w:rFonts w:ascii="Times New Roman" w:hAnsi="Times New Roman"/>
        </w:rPr>
        <w:t>Berthier</w:t>
      </w:r>
      <w:proofErr w:type="spellEnd"/>
    </w:p>
    <w:p w14:paraId="349C2D4D" w14:textId="097C3D73" w:rsidR="00661523" w:rsidRPr="00897ECD" w:rsidRDefault="00661523" w:rsidP="00661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97ECD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897ECD">
        <w:rPr>
          <w:rFonts w:ascii="Times New Roman" w:hAnsi="Times New Roman"/>
          <w:color w:val="FF0000"/>
        </w:rPr>
        <w:t>]</w:t>
      </w:r>
      <w:r w:rsidRPr="00897ECD">
        <w:rPr>
          <w:rFonts w:ascii="Times New Roman" w:hAnsi="Times New Roman"/>
          <w:b/>
          <w:bCs/>
          <w:color w:val="FF0000"/>
        </w:rPr>
        <w:t xml:space="preserve"> </w:t>
      </w:r>
      <w:r w:rsidRPr="007A52ED">
        <w:rPr>
          <w:rFonts w:ascii="Times New Roman" w:hAnsi="Times New Roman"/>
          <w:i/>
          <w:iCs/>
          <w:kern w:val="2"/>
        </w:rPr>
        <w:t>Glória a Deus nas alturas</w:t>
      </w:r>
      <w:r w:rsidRPr="007F7902">
        <w:rPr>
          <w:rFonts w:ascii="Times New Roman" w:hAnsi="Times New Roman"/>
          <w:kern w:val="2"/>
        </w:rPr>
        <w:t xml:space="preserve"> – </w:t>
      </w:r>
      <w:r>
        <w:rPr>
          <w:rFonts w:ascii="Times New Roman" w:hAnsi="Times New Roman"/>
          <w:kern w:val="2"/>
        </w:rPr>
        <w:t xml:space="preserve">F. </w:t>
      </w:r>
      <w:r w:rsidR="00F2628C">
        <w:rPr>
          <w:rFonts w:ascii="Times New Roman" w:hAnsi="Times New Roman"/>
          <w:kern w:val="2"/>
        </w:rPr>
        <w:t>Santos</w:t>
      </w:r>
    </w:p>
    <w:p w14:paraId="131C2B57" w14:textId="376092FD" w:rsidR="001101E1" w:rsidRPr="00897ECD" w:rsidRDefault="001101E1" w:rsidP="00897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97ECD">
        <w:rPr>
          <w:rFonts w:ascii="Times New Roman" w:hAnsi="Times New Roman"/>
          <w:color w:val="FF0000"/>
        </w:rPr>
        <w:t xml:space="preserve">[Apresentação dos dons] </w:t>
      </w:r>
      <w:r w:rsidR="00F2628C" w:rsidRPr="00823C3D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Em redor do </w:t>
      </w:r>
      <w:r w:rsidR="00F2628C">
        <w:rPr>
          <w:rFonts w:ascii="Times New Roman" w:eastAsia="Times New Roman" w:hAnsi="Times New Roman"/>
          <w:i/>
          <w:iCs/>
          <w:color w:val="000000"/>
          <w:lang w:eastAsia="pt-PT"/>
        </w:rPr>
        <w:t>t</w:t>
      </w:r>
      <w:r w:rsidR="00F2628C" w:rsidRPr="00823C3D">
        <w:rPr>
          <w:rFonts w:ascii="Times New Roman" w:eastAsia="Times New Roman" w:hAnsi="Times New Roman"/>
          <w:i/>
          <w:iCs/>
          <w:color w:val="000000"/>
          <w:lang w:eastAsia="pt-PT"/>
        </w:rPr>
        <w:t>eu altar</w:t>
      </w:r>
      <w:r w:rsidR="00F2628C">
        <w:rPr>
          <w:rFonts w:ascii="Times New Roman" w:eastAsia="Times New Roman" w:hAnsi="Times New Roman"/>
          <w:color w:val="000000"/>
          <w:lang w:eastAsia="pt-PT"/>
        </w:rPr>
        <w:t xml:space="preserve"> – M. Carneiro</w:t>
      </w:r>
    </w:p>
    <w:p w14:paraId="3AB7696B" w14:textId="016B1B9A" w:rsidR="001101E1" w:rsidRPr="00897ECD" w:rsidRDefault="001101E1" w:rsidP="00897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97ECD">
        <w:rPr>
          <w:rFonts w:ascii="Times New Roman" w:hAnsi="Times New Roman"/>
          <w:color w:val="FF0000"/>
        </w:rPr>
        <w:t>[Comunhão]</w:t>
      </w:r>
      <w:r w:rsidRPr="00897ECD">
        <w:rPr>
          <w:rFonts w:ascii="Times New Roman" w:hAnsi="Times New Roman"/>
          <w:b/>
          <w:bCs/>
          <w:color w:val="FF0000"/>
        </w:rPr>
        <w:t xml:space="preserve"> </w:t>
      </w:r>
      <w:r w:rsidR="00661523" w:rsidRPr="007A52ED">
        <w:rPr>
          <w:rFonts w:ascii="Times New Roman" w:hAnsi="Times New Roman"/>
          <w:i/>
          <w:iCs/>
          <w:kern w:val="2"/>
        </w:rPr>
        <w:t xml:space="preserve">O </w:t>
      </w:r>
      <w:r w:rsidR="00661523">
        <w:rPr>
          <w:rFonts w:ascii="Times New Roman" w:hAnsi="Times New Roman"/>
          <w:i/>
          <w:iCs/>
          <w:kern w:val="2"/>
        </w:rPr>
        <w:t>C</w:t>
      </w:r>
      <w:r w:rsidR="00661523" w:rsidRPr="007A52ED">
        <w:rPr>
          <w:rFonts w:ascii="Times New Roman" w:hAnsi="Times New Roman"/>
          <w:i/>
          <w:iCs/>
          <w:kern w:val="2"/>
        </w:rPr>
        <w:t>orpo de Jesus é alimento</w:t>
      </w:r>
      <w:r w:rsidR="00661523" w:rsidRPr="007F7902">
        <w:rPr>
          <w:rFonts w:ascii="Times New Roman" w:hAnsi="Times New Roman"/>
          <w:kern w:val="2"/>
        </w:rPr>
        <w:t xml:space="preserve"> – A. </w:t>
      </w:r>
      <w:proofErr w:type="spellStart"/>
      <w:r w:rsidR="00661523" w:rsidRPr="007F7902">
        <w:rPr>
          <w:rFonts w:ascii="Times New Roman" w:hAnsi="Times New Roman"/>
          <w:kern w:val="2"/>
        </w:rPr>
        <w:t>Cartageno</w:t>
      </w:r>
      <w:proofErr w:type="spellEnd"/>
    </w:p>
    <w:p w14:paraId="1867FAE7" w14:textId="66012D90" w:rsidR="001101E1" w:rsidRPr="00897ECD" w:rsidRDefault="001101E1" w:rsidP="00897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97ECD">
        <w:rPr>
          <w:rFonts w:ascii="Times New Roman" w:hAnsi="Times New Roman"/>
          <w:color w:val="FF0000"/>
        </w:rPr>
        <w:t xml:space="preserve">[Final] </w:t>
      </w:r>
      <w:r w:rsidR="00661523" w:rsidRPr="007A52ED">
        <w:rPr>
          <w:rFonts w:ascii="Times New Roman" w:hAnsi="Times New Roman"/>
          <w:i/>
          <w:iCs/>
          <w:kern w:val="2"/>
        </w:rPr>
        <w:t xml:space="preserve">Pai </w:t>
      </w:r>
      <w:r w:rsidR="00661523">
        <w:rPr>
          <w:rFonts w:ascii="Times New Roman" w:hAnsi="Times New Roman"/>
          <w:i/>
          <w:iCs/>
          <w:kern w:val="2"/>
        </w:rPr>
        <w:t>n</w:t>
      </w:r>
      <w:r w:rsidR="00661523" w:rsidRPr="007A52ED">
        <w:rPr>
          <w:rFonts w:ascii="Times New Roman" w:hAnsi="Times New Roman"/>
          <w:i/>
          <w:iCs/>
          <w:kern w:val="2"/>
        </w:rPr>
        <w:t xml:space="preserve">osso </w:t>
      </w:r>
      <w:proofErr w:type="gramStart"/>
      <w:r w:rsidR="00661523" w:rsidRPr="007A52ED">
        <w:rPr>
          <w:rFonts w:ascii="Times New Roman" w:hAnsi="Times New Roman"/>
          <w:i/>
          <w:iCs/>
          <w:kern w:val="2"/>
        </w:rPr>
        <w:t>que estais</w:t>
      </w:r>
      <w:proofErr w:type="gramEnd"/>
      <w:r w:rsidR="00661523" w:rsidRPr="007A52ED">
        <w:rPr>
          <w:rFonts w:ascii="Times New Roman" w:hAnsi="Times New Roman"/>
          <w:i/>
          <w:iCs/>
          <w:kern w:val="2"/>
        </w:rPr>
        <w:t xml:space="preserve"> no céu</w:t>
      </w:r>
      <w:r w:rsidR="00F2628C">
        <w:rPr>
          <w:rFonts w:ascii="Times New Roman" w:hAnsi="Times New Roman"/>
          <w:i/>
          <w:iCs/>
          <w:kern w:val="2"/>
        </w:rPr>
        <w:t xml:space="preserve"> </w:t>
      </w:r>
      <w:r w:rsidR="00661523">
        <w:rPr>
          <w:rFonts w:ascii="Times New Roman" w:hAnsi="Times New Roman"/>
          <w:kern w:val="2"/>
        </w:rPr>
        <w:t>– M. Luís</w:t>
      </w:r>
    </w:p>
    <w:p w14:paraId="6811341A" w14:textId="77777777" w:rsidR="001101E1" w:rsidRPr="00897ECD" w:rsidRDefault="001101E1" w:rsidP="00897ECD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897ECD" w:rsidRDefault="00815143" w:rsidP="00897EC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897ECD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81DD9DB" w:rsidR="00815143" w:rsidRPr="00661523" w:rsidRDefault="00815143" w:rsidP="00897EC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97ECD">
        <w:rPr>
          <w:rFonts w:ascii="Times New Roman" w:hAnsi="Times New Roman"/>
          <w:color w:val="FF0000"/>
        </w:rPr>
        <w:t xml:space="preserve">[Orações presidenciais] </w:t>
      </w:r>
      <w:r w:rsidR="00661523">
        <w:rPr>
          <w:rFonts w:ascii="Times New Roman" w:hAnsi="Times New Roman"/>
          <w:color w:val="000000"/>
        </w:rPr>
        <w:t>Orações da Solenidade do Santíssimo</w:t>
      </w:r>
      <w:r w:rsidR="00EA08AC" w:rsidRPr="00661523">
        <w:rPr>
          <w:rFonts w:ascii="Times New Roman" w:hAnsi="Times New Roman"/>
          <w:color w:val="000000"/>
        </w:rPr>
        <w:t xml:space="preserve"> Corpo e Sangue de Cristo</w:t>
      </w:r>
    </w:p>
    <w:p w14:paraId="09E2B1CB" w14:textId="2A0F2A91" w:rsidR="00815143" w:rsidRPr="00661523" w:rsidRDefault="00815143" w:rsidP="00897EC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61523">
        <w:rPr>
          <w:rFonts w:ascii="Times New Roman" w:hAnsi="Times New Roman"/>
          <w:color w:val="FF0000"/>
        </w:rPr>
        <w:t xml:space="preserve">[Prefácio] </w:t>
      </w:r>
      <w:r w:rsidR="00661523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P</w:t>
      </w:r>
      <w:r w:rsidR="00661523" w:rsidRPr="00661523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refácio </w:t>
      </w:r>
      <w:r w:rsidR="00661523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I</w:t>
      </w:r>
      <w:r w:rsidR="00661523" w:rsidRPr="00661523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 </w:t>
      </w:r>
      <w:r w:rsidR="00661523" w:rsidRPr="00661523">
        <w:rPr>
          <w:rFonts w:ascii="Times New Roman" w:hAnsi="Times New Roman"/>
          <w:color w:val="000000" w:themeColor="text1"/>
          <w:shd w:val="clear" w:color="auto" w:fill="FFFFFF"/>
        </w:rPr>
        <w:t xml:space="preserve">da </w:t>
      </w:r>
      <w:r w:rsidR="00661523">
        <w:rPr>
          <w:rFonts w:ascii="Times New Roman" w:hAnsi="Times New Roman"/>
          <w:color w:val="000000" w:themeColor="text1"/>
          <w:shd w:val="clear" w:color="auto" w:fill="FFFFFF"/>
        </w:rPr>
        <w:t>S</w:t>
      </w:r>
      <w:r w:rsidR="00661523" w:rsidRPr="00661523">
        <w:rPr>
          <w:rFonts w:ascii="Times New Roman" w:hAnsi="Times New Roman"/>
          <w:color w:val="000000" w:themeColor="text1"/>
          <w:shd w:val="clear" w:color="auto" w:fill="FFFFFF"/>
        </w:rPr>
        <w:t xml:space="preserve">antíssima </w:t>
      </w:r>
      <w:r w:rsidR="00661523">
        <w:rPr>
          <w:rFonts w:ascii="Times New Roman" w:hAnsi="Times New Roman"/>
          <w:color w:val="000000" w:themeColor="text1"/>
          <w:shd w:val="clear" w:color="auto" w:fill="FFFFFF"/>
        </w:rPr>
        <w:t>E</w:t>
      </w:r>
      <w:r w:rsidR="00661523" w:rsidRPr="00661523">
        <w:rPr>
          <w:rFonts w:ascii="Times New Roman" w:hAnsi="Times New Roman"/>
          <w:color w:val="000000" w:themeColor="text1"/>
          <w:shd w:val="clear" w:color="auto" w:fill="FFFFFF"/>
        </w:rPr>
        <w:t>ucaristia</w:t>
      </w:r>
    </w:p>
    <w:p w14:paraId="58CB7271" w14:textId="55680BAF" w:rsidR="00815143" w:rsidRPr="00661523" w:rsidRDefault="00815143" w:rsidP="00897EC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661523">
        <w:rPr>
          <w:rFonts w:ascii="Times New Roman" w:hAnsi="Times New Roman"/>
          <w:color w:val="FF0000"/>
        </w:rPr>
        <w:t xml:space="preserve">[Oração Eucarística] </w:t>
      </w:r>
      <w:r w:rsidR="00EA08AC" w:rsidRPr="00661523">
        <w:rPr>
          <w:rFonts w:ascii="Times New Roman" w:hAnsi="Times New Roman"/>
        </w:rPr>
        <w:t>Oração Eucarística III</w:t>
      </w:r>
    </w:p>
    <w:p w14:paraId="3FD84190" w14:textId="161E0120" w:rsidR="00E51EEC" w:rsidRPr="00661523" w:rsidRDefault="00E51EEC" w:rsidP="006678BA">
      <w:pPr>
        <w:widowControl w:val="0"/>
        <w:tabs>
          <w:tab w:val="left" w:pos="2428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661523">
        <w:rPr>
          <w:rFonts w:ascii="Times New Roman" w:hAnsi="Times New Roman"/>
          <w:color w:val="FF0000"/>
        </w:rPr>
        <w:t xml:space="preserve">[Bênção] </w:t>
      </w:r>
      <w:r w:rsidR="006678BA">
        <w:rPr>
          <w:rFonts w:ascii="Times New Roman" w:hAnsi="Times New Roman"/>
        </w:rPr>
        <w:t>Bênção solene para o Tempo Comum V</w:t>
      </w:r>
      <w:r w:rsidR="006678BA" w:rsidRPr="00661523">
        <w:rPr>
          <w:rFonts w:ascii="Times New Roman" w:hAnsi="Times New Roman"/>
        </w:rPr>
        <w:t>I</w:t>
      </w:r>
    </w:p>
    <w:p w14:paraId="0FF22DA6" w14:textId="77777777" w:rsidR="00815143" w:rsidRPr="00897ECD" w:rsidRDefault="00815143" w:rsidP="00897EC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524F175" w14:textId="77777777" w:rsidR="00661523" w:rsidRPr="00867EAB" w:rsidRDefault="00661523" w:rsidP="0066152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8B86BDD" w14:textId="783B9900" w:rsidR="00815143" w:rsidRPr="00897ECD" w:rsidRDefault="00EA08AC" w:rsidP="00897ECD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000000"/>
        </w:rPr>
      </w:pPr>
      <w:r w:rsidRPr="00897ECD">
        <w:rPr>
          <w:rFonts w:ascii="Times New Roman" w:hAnsi="Times New Roman"/>
          <w:b/>
          <w:bCs/>
          <w:color w:val="000000"/>
        </w:rPr>
        <w:t>Cântico de Comunhão</w:t>
      </w:r>
    </w:p>
    <w:p w14:paraId="0C5DD76F" w14:textId="4DDFEAD5" w:rsidR="00661523" w:rsidRDefault="00EA08AC" w:rsidP="00897ECD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97ECD">
        <w:rPr>
          <w:rFonts w:ascii="Times New Roman" w:hAnsi="Times New Roman"/>
          <w:color w:val="000000"/>
        </w:rPr>
        <w:t xml:space="preserve">No momento da </w:t>
      </w:r>
      <w:r w:rsidR="00661523">
        <w:rPr>
          <w:rFonts w:ascii="Times New Roman" w:hAnsi="Times New Roman"/>
          <w:color w:val="000000"/>
        </w:rPr>
        <w:t>C</w:t>
      </w:r>
      <w:r w:rsidRPr="00897ECD">
        <w:rPr>
          <w:rFonts w:ascii="Times New Roman" w:hAnsi="Times New Roman"/>
          <w:color w:val="000000"/>
        </w:rPr>
        <w:t>omunhão</w:t>
      </w:r>
      <w:r w:rsidR="00661523">
        <w:rPr>
          <w:rFonts w:ascii="Times New Roman" w:hAnsi="Times New Roman"/>
          <w:color w:val="000000"/>
        </w:rPr>
        <w:t>,</w:t>
      </w:r>
      <w:r w:rsidRPr="00897ECD">
        <w:rPr>
          <w:rFonts w:ascii="Times New Roman" w:hAnsi="Times New Roman"/>
          <w:color w:val="000000"/>
        </w:rPr>
        <w:t xml:space="preserve"> todos somos convocados! Todos! Por sinal, este momento não deve ser visto apenas como algo ativo, mas um momento de encontro, onde Jesus se oferece inteiramente </w:t>
      </w:r>
      <w:r w:rsidR="00A80613">
        <w:rPr>
          <w:rFonts w:ascii="Times New Roman" w:hAnsi="Times New Roman"/>
          <w:color w:val="000000"/>
        </w:rPr>
        <w:t>por cada pessoa</w:t>
      </w:r>
      <w:r w:rsidRPr="00897ECD">
        <w:rPr>
          <w:rFonts w:ascii="Times New Roman" w:hAnsi="Times New Roman"/>
          <w:color w:val="000000"/>
        </w:rPr>
        <w:t xml:space="preserve">, para que </w:t>
      </w:r>
      <w:r w:rsidR="00A80613">
        <w:rPr>
          <w:rFonts w:ascii="Times New Roman" w:hAnsi="Times New Roman"/>
          <w:color w:val="000000"/>
        </w:rPr>
        <w:t>todos sejam</w:t>
      </w:r>
      <w:r w:rsidRPr="00897ECD">
        <w:rPr>
          <w:rFonts w:ascii="Times New Roman" w:hAnsi="Times New Roman"/>
          <w:color w:val="000000"/>
        </w:rPr>
        <w:t xml:space="preserve"> participa</w:t>
      </w:r>
      <w:r w:rsidR="00A80613">
        <w:rPr>
          <w:rFonts w:ascii="Times New Roman" w:hAnsi="Times New Roman"/>
          <w:color w:val="000000"/>
        </w:rPr>
        <w:t>ntes</w:t>
      </w:r>
      <w:r w:rsidRPr="00897ECD">
        <w:rPr>
          <w:rFonts w:ascii="Times New Roman" w:hAnsi="Times New Roman"/>
          <w:color w:val="000000"/>
        </w:rPr>
        <w:t xml:space="preserve"> da vida d</w:t>
      </w:r>
      <w:r w:rsidR="00661523">
        <w:rPr>
          <w:rFonts w:ascii="Times New Roman" w:hAnsi="Times New Roman"/>
          <w:color w:val="000000"/>
        </w:rPr>
        <w:t>’E</w:t>
      </w:r>
      <w:r w:rsidRPr="00897ECD">
        <w:rPr>
          <w:rFonts w:ascii="Times New Roman" w:hAnsi="Times New Roman"/>
          <w:color w:val="000000"/>
        </w:rPr>
        <w:t>le</w:t>
      </w:r>
      <w:r w:rsidR="00A80613">
        <w:rPr>
          <w:rFonts w:ascii="Times New Roman" w:hAnsi="Times New Roman"/>
          <w:color w:val="000000"/>
        </w:rPr>
        <w:t>. Neste sentido,</w:t>
      </w:r>
      <w:r w:rsidRPr="00897ECD">
        <w:rPr>
          <w:rFonts w:ascii="Times New Roman" w:hAnsi="Times New Roman"/>
          <w:color w:val="000000"/>
        </w:rPr>
        <w:t xml:space="preserve"> o cântico deve ser capaz de introduzir neste momento de comunhão, deve ser capaz de aproximar cada vez mais</w:t>
      </w:r>
      <w:r w:rsidR="00661523">
        <w:rPr>
          <w:rFonts w:ascii="Times New Roman" w:hAnsi="Times New Roman"/>
          <w:color w:val="000000"/>
        </w:rPr>
        <w:t>. Aliás, o canto de Comunhão deve ajudar a tomar consciência do sentido de peregrinação, de caminho, para ir ao encontro de Jesus, bem como do</w:t>
      </w:r>
      <w:r w:rsidR="00A80613">
        <w:rPr>
          <w:rFonts w:ascii="Times New Roman" w:hAnsi="Times New Roman"/>
          <w:color w:val="000000"/>
        </w:rPr>
        <w:t xml:space="preserve"> sentido</w:t>
      </w:r>
      <w:r w:rsidR="00661523">
        <w:rPr>
          <w:rFonts w:ascii="Times New Roman" w:hAnsi="Times New Roman"/>
          <w:color w:val="000000"/>
        </w:rPr>
        <w:t xml:space="preserve"> de alimento para continuar a peregrinação no mundo. Por isso, toda a assembleia se deve associar a este canto.</w:t>
      </w:r>
    </w:p>
    <w:p w14:paraId="059F6476" w14:textId="629BC192" w:rsidR="00EA08AC" w:rsidRPr="00897ECD" w:rsidRDefault="00EA08AC" w:rsidP="00897ECD">
      <w:pPr>
        <w:spacing w:line="276" w:lineRule="auto"/>
        <w:ind w:left="709"/>
        <w:jc w:val="both"/>
        <w:rPr>
          <w:rFonts w:ascii="Times New Roman" w:hAnsi="Times New Roman"/>
        </w:rPr>
      </w:pPr>
      <w:r w:rsidRPr="00897ECD">
        <w:rPr>
          <w:rFonts w:ascii="Times New Roman" w:hAnsi="Times New Roman"/>
          <w:color w:val="000000"/>
        </w:rPr>
        <w:lastRenderedPageBreak/>
        <w:t>Deus faz-se carne, como oferta para nós, para nos poder incorporar</w:t>
      </w:r>
      <w:r w:rsidR="00661523">
        <w:rPr>
          <w:rFonts w:ascii="Times New Roman" w:hAnsi="Times New Roman"/>
          <w:color w:val="000000"/>
        </w:rPr>
        <w:t xml:space="preserve"> </w:t>
      </w:r>
      <w:r w:rsidRPr="00897ECD">
        <w:rPr>
          <w:rFonts w:ascii="Times New Roman" w:hAnsi="Times New Roman"/>
          <w:color w:val="000000"/>
        </w:rPr>
        <w:t>nele. A carne de Deus não é apenas algo passiv</w:t>
      </w:r>
      <w:r w:rsidR="00661523">
        <w:rPr>
          <w:rFonts w:ascii="Times New Roman" w:hAnsi="Times New Roman"/>
          <w:color w:val="000000"/>
        </w:rPr>
        <w:t>o</w:t>
      </w:r>
      <w:r w:rsidRPr="00897ECD">
        <w:rPr>
          <w:rFonts w:ascii="Times New Roman" w:hAnsi="Times New Roman"/>
          <w:color w:val="000000"/>
        </w:rPr>
        <w:t xml:space="preserve">, que tu te aproprias, mas Deus também se apropria de ti. O corpo que nós comemos leva marcas de uma maneira de ser de Deus, e que apesar de ter vivido carnalmente, vem agora juntar-se à tua própria carne, para que possas compartilhá-lo. </w:t>
      </w:r>
    </w:p>
    <w:p w14:paraId="241CEAF4" w14:textId="77777777" w:rsidR="00661523" w:rsidRDefault="00661523" w:rsidP="00897ECD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63765B1" w14:textId="77777777" w:rsidR="00661523" w:rsidRDefault="00661523" w:rsidP="0066152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897ECD">
        <w:rPr>
          <w:rFonts w:ascii="Times New Roman" w:hAnsi="Times New Roman"/>
          <w:b/>
          <w:color w:val="FF0000"/>
        </w:rPr>
        <w:t>Ministérios Litúrgicos</w:t>
      </w:r>
    </w:p>
    <w:p w14:paraId="35B4E1AD" w14:textId="42BBC05C" w:rsidR="00661523" w:rsidRPr="00C0606C" w:rsidRDefault="00661523" w:rsidP="00661523">
      <w:pPr>
        <w:spacing w:line="276" w:lineRule="auto"/>
        <w:ind w:left="709"/>
        <w:jc w:val="both"/>
        <w:rPr>
          <w:rFonts w:ascii="Times New Roman" w:eastAsia="Times New Roman" w:hAnsi="Times New Roman"/>
          <w:i/>
          <w:iCs/>
          <w:lang w:eastAsia="pt-PT"/>
        </w:rPr>
      </w:pPr>
      <w:r w:rsidRPr="00C0606C">
        <w:rPr>
          <w:rFonts w:ascii="Times New Roman" w:hAnsi="Times New Roman"/>
        </w:rPr>
        <w:t>Os MEC exercem o ministério na Liturgia e na visita aos doentes</w:t>
      </w:r>
      <w:r w:rsidR="00C0606C" w:rsidRPr="00C0606C">
        <w:rPr>
          <w:rFonts w:ascii="Times New Roman" w:hAnsi="Times New Roman"/>
        </w:rPr>
        <w:t>, c</w:t>
      </w:r>
      <w:r w:rsidRPr="00C0606C">
        <w:rPr>
          <w:rFonts w:ascii="Times New Roman" w:hAnsi="Times New Roman"/>
        </w:rPr>
        <w:t>omo sinal desta relação fecunda entre o alimento e a peregrinação</w:t>
      </w:r>
      <w:r w:rsidR="00C0606C" w:rsidRPr="00C0606C">
        <w:rPr>
          <w:rFonts w:ascii="Times New Roman" w:hAnsi="Times New Roman"/>
        </w:rPr>
        <w:t xml:space="preserve">. </w:t>
      </w:r>
      <w:r w:rsidRPr="00C0606C">
        <w:rPr>
          <w:rFonts w:ascii="Times New Roman" w:eastAsia="Times New Roman" w:hAnsi="Times New Roman"/>
          <w:lang w:eastAsia="pt-PT"/>
        </w:rPr>
        <w:t>P</w:t>
      </w:r>
      <w:r w:rsidR="00C0606C" w:rsidRPr="00C0606C">
        <w:rPr>
          <w:rFonts w:ascii="Times New Roman" w:eastAsia="Times New Roman" w:hAnsi="Times New Roman"/>
          <w:lang w:eastAsia="pt-PT"/>
        </w:rPr>
        <w:t>or isso se pode p</w:t>
      </w:r>
      <w:r w:rsidRPr="00C0606C">
        <w:rPr>
          <w:rFonts w:ascii="Times New Roman" w:eastAsia="Times New Roman" w:hAnsi="Times New Roman"/>
          <w:lang w:eastAsia="pt-PT"/>
        </w:rPr>
        <w:t xml:space="preserve">rever, no momento de ação de graças, uma oração em que os MEC possam testemunhar/renovar diante da comunidade a sua missão no quotidiano. Sugere-se a Oração de São Tomás de Aquino, que se encontra nos apêndices do </w:t>
      </w:r>
      <w:r w:rsidRPr="00C0606C">
        <w:rPr>
          <w:rFonts w:ascii="Times New Roman" w:eastAsia="Times New Roman" w:hAnsi="Times New Roman"/>
          <w:i/>
          <w:iCs/>
          <w:lang w:eastAsia="pt-PT"/>
        </w:rPr>
        <w:t>Missal Romano</w:t>
      </w:r>
      <w:r w:rsidRPr="00C0606C">
        <w:rPr>
          <w:rFonts w:ascii="Times New Roman" w:eastAsia="Times New Roman" w:hAnsi="Times New Roman"/>
          <w:lang w:eastAsia="pt-PT"/>
        </w:rPr>
        <w:t xml:space="preserve"> (pág. 1446).</w:t>
      </w:r>
    </w:p>
    <w:p w14:paraId="264510C4" w14:textId="77427B5E" w:rsidR="00661523" w:rsidRDefault="00661523" w:rsidP="0066152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760EB328" w14:textId="1AE303A2" w:rsidR="00815143" w:rsidRPr="00897ECD" w:rsidRDefault="003C6372" w:rsidP="00897EC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97ECD">
        <w:rPr>
          <w:rFonts w:ascii="Times New Roman" w:hAnsi="Times New Roman"/>
          <w:b/>
          <w:color w:val="FF0000"/>
        </w:rPr>
        <w:t xml:space="preserve">Evangelho para </w:t>
      </w:r>
      <w:r w:rsidR="00A80613">
        <w:rPr>
          <w:rFonts w:ascii="Times New Roman" w:hAnsi="Times New Roman"/>
          <w:b/>
          <w:color w:val="FF0000"/>
        </w:rPr>
        <w:t>todos</w:t>
      </w:r>
    </w:p>
    <w:p w14:paraId="5DF8D27C" w14:textId="2E2A4950" w:rsidR="00815143" w:rsidRDefault="002B42A4" w:rsidP="00897ECD">
      <w:pPr>
        <w:spacing w:line="276" w:lineRule="auto"/>
        <w:ind w:left="709"/>
        <w:jc w:val="both"/>
        <w:rPr>
          <w:rFonts w:ascii="Times New Roman" w:hAnsi="Times New Roman"/>
          <w:color w:val="1A1A1A"/>
          <w:lang w:val="pt-BR"/>
        </w:rPr>
      </w:pPr>
      <w:r w:rsidRPr="00897ECD">
        <w:rPr>
          <w:rFonts w:ascii="Times New Roman" w:hAnsi="Times New Roman"/>
          <w:color w:val="1A1A1A"/>
          <w:lang w:val="pt-BR"/>
        </w:rPr>
        <w:t xml:space="preserve">Jesus ensina-nos que devemos </w:t>
      </w:r>
      <w:r w:rsidR="00C0606C">
        <w:rPr>
          <w:rFonts w:ascii="Times New Roman" w:hAnsi="Times New Roman"/>
          <w:color w:val="1A1A1A"/>
          <w:lang w:val="pt-BR"/>
        </w:rPr>
        <w:t>“</w:t>
      </w:r>
      <w:proofErr w:type="spellStart"/>
      <w:r w:rsidRPr="00897ECD">
        <w:rPr>
          <w:rFonts w:ascii="Times New Roman" w:hAnsi="Times New Roman"/>
          <w:color w:val="1A1A1A"/>
          <w:lang w:val="pt-BR"/>
        </w:rPr>
        <w:t>eucaritizar</w:t>
      </w:r>
      <w:proofErr w:type="spellEnd"/>
      <w:r w:rsidR="00C0606C">
        <w:rPr>
          <w:rFonts w:ascii="Times New Roman" w:hAnsi="Times New Roman"/>
          <w:color w:val="1A1A1A"/>
          <w:lang w:val="pt-BR"/>
        </w:rPr>
        <w:t>”</w:t>
      </w:r>
      <w:r w:rsidRPr="00897ECD">
        <w:rPr>
          <w:rFonts w:ascii="Times New Roman" w:hAnsi="Times New Roman"/>
          <w:color w:val="1A1A1A"/>
          <w:lang w:val="pt-BR"/>
        </w:rPr>
        <w:t xml:space="preserve"> a nossa vida. No fundo é tornar a nossa vida como sendo um alimento oferecido aos outros. Sim, n</w:t>
      </w:r>
      <w:r w:rsidR="00C0606C">
        <w:rPr>
          <w:rFonts w:ascii="Times New Roman" w:hAnsi="Times New Roman"/>
          <w:color w:val="1A1A1A"/>
          <w:lang w:val="pt-BR"/>
        </w:rPr>
        <w:t>ó</w:t>
      </w:r>
      <w:r w:rsidRPr="00897ECD">
        <w:rPr>
          <w:rFonts w:ascii="Times New Roman" w:hAnsi="Times New Roman"/>
          <w:color w:val="1A1A1A"/>
          <w:lang w:val="pt-BR"/>
        </w:rPr>
        <w:t xml:space="preserve">s somos alimentos para outros, e essa é a grande transformação que </w:t>
      </w:r>
      <w:r w:rsidR="00C0606C">
        <w:rPr>
          <w:rFonts w:ascii="Times New Roman" w:hAnsi="Times New Roman"/>
          <w:color w:val="1A1A1A"/>
          <w:lang w:val="pt-BR"/>
        </w:rPr>
        <w:t>cada um de nós</w:t>
      </w:r>
      <w:r w:rsidRPr="00897ECD">
        <w:rPr>
          <w:rFonts w:ascii="Times New Roman" w:hAnsi="Times New Roman"/>
          <w:color w:val="1A1A1A"/>
          <w:lang w:val="pt-BR"/>
        </w:rPr>
        <w:t xml:space="preserve"> te</w:t>
      </w:r>
      <w:r w:rsidR="00C0606C">
        <w:rPr>
          <w:rFonts w:ascii="Times New Roman" w:hAnsi="Times New Roman"/>
          <w:color w:val="1A1A1A"/>
          <w:lang w:val="pt-BR"/>
        </w:rPr>
        <w:t>m</w:t>
      </w:r>
      <w:r w:rsidRPr="00897ECD">
        <w:rPr>
          <w:rFonts w:ascii="Times New Roman" w:hAnsi="Times New Roman"/>
          <w:color w:val="1A1A1A"/>
          <w:lang w:val="pt-BR"/>
        </w:rPr>
        <w:t xml:space="preserve"> </w:t>
      </w:r>
      <w:r w:rsidR="00C0606C">
        <w:rPr>
          <w:rFonts w:ascii="Times New Roman" w:hAnsi="Times New Roman"/>
          <w:color w:val="1A1A1A"/>
          <w:lang w:val="pt-BR"/>
        </w:rPr>
        <w:t>de</w:t>
      </w:r>
      <w:r w:rsidRPr="00897ECD">
        <w:rPr>
          <w:rFonts w:ascii="Times New Roman" w:hAnsi="Times New Roman"/>
          <w:color w:val="1A1A1A"/>
          <w:lang w:val="pt-BR"/>
        </w:rPr>
        <w:t xml:space="preserve"> realizar. Fazer do que sonh</w:t>
      </w:r>
      <w:r w:rsidR="00C0606C">
        <w:rPr>
          <w:rFonts w:ascii="Times New Roman" w:hAnsi="Times New Roman"/>
          <w:color w:val="1A1A1A"/>
          <w:lang w:val="pt-BR"/>
        </w:rPr>
        <w:t>amos</w:t>
      </w:r>
      <w:r w:rsidRPr="00897ECD">
        <w:rPr>
          <w:rFonts w:ascii="Times New Roman" w:hAnsi="Times New Roman"/>
          <w:color w:val="1A1A1A"/>
          <w:lang w:val="pt-BR"/>
        </w:rPr>
        <w:t>, do que desej</w:t>
      </w:r>
      <w:r w:rsidR="00C0606C">
        <w:rPr>
          <w:rFonts w:ascii="Times New Roman" w:hAnsi="Times New Roman"/>
          <w:color w:val="1A1A1A"/>
          <w:lang w:val="pt-BR"/>
        </w:rPr>
        <w:t>am</w:t>
      </w:r>
      <w:r w:rsidRPr="00897ECD">
        <w:rPr>
          <w:rFonts w:ascii="Times New Roman" w:hAnsi="Times New Roman"/>
          <w:color w:val="1A1A1A"/>
          <w:lang w:val="pt-BR"/>
        </w:rPr>
        <w:t>o</w:t>
      </w:r>
      <w:r w:rsidR="00C0606C">
        <w:rPr>
          <w:rFonts w:ascii="Times New Roman" w:hAnsi="Times New Roman"/>
          <w:color w:val="1A1A1A"/>
          <w:lang w:val="pt-BR"/>
        </w:rPr>
        <w:t>s</w:t>
      </w:r>
      <w:r w:rsidRPr="00897ECD">
        <w:rPr>
          <w:rFonts w:ascii="Times New Roman" w:hAnsi="Times New Roman"/>
          <w:color w:val="1A1A1A"/>
          <w:lang w:val="pt-BR"/>
        </w:rPr>
        <w:t xml:space="preserve"> uma força que transport</w:t>
      </w:r>
      <w:r w:rsidR="00C0606C">
        <w:rPr>
          <w:rFonts w:ascii="Times New Roman" w:hAnsi="Times New Roman"/>
          <w:color w:val="1A1A1A"/>
          <w:lang w:val="pt-BR"/>
        </w:rPr>
        <w:t>amos</w:t>
      </w:r>
      <w:r w:rsidRPr="00897ECD">
        <w:rPr>
          <w:rFonts w:ascii="Times New Roman" w:hAnsi="Times New Roman"/>
          <w:color w:val="1A1A1A"/>
          <w:lang w:val="pt-BR"/>
        </w:rPr>
        <w:t xml:space="preserve"> para ser verdadeira comida.</w:t>
      </w:r>
    </w:p>
    <w:p w14:paraId="6B0C67AA" w14:textId="3299045E" w:rsidR="00A80613" w:rsidRPr="00897ECD" w:rsidRDefault="00A80613" w:rsidP="00897ECD">
      <w:pPr>
        <w:spacing w:line="276" w:lineRule="auto"/>
        <w:ind w:left="709"/>
        <w:jc w:val="both"/>
        <w:rPr>
          <w:rFonts w:ascii="Times New Roman" w:hAnsi="Times New Roman"/>
          <w:color w:val="1A1A1A"/>
          <w:lang w:val="pt-BR"/>
        </w:rPr>
      </w:pPr>
      <w:r>
        <w:rPr>
          <w:rFonts w:ascii="Times New Roman" w:hAnsi="Times New Roman"/>
          <w:color w:val="1A1A1A"/>
          <w:lang w:val="pt-BR"/>
        </w:rPr>
        <w:t>Este dinamismo torna-se mais visível na medida em que participamos de forma mais ativa e criativa na celebração, para nos alimentarmos frutuosamente e para sermos alimento fecundo para os outros.</w:t>
      </w:r>
    </w:p>
    <w:p w14:paraId="4A84E026" w14:textId="77777777" w:rsidR="002B42A4" w:rsidRPr="00897ECD" w:rsidRDefault="002B42A4" w:rsidP="00897EC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897ECD" w:rsidRDefault="00815143" w:rsidP="00897EC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97ECD">
        <w:rPr>
          <w:rFonts w:ascii="Times New Roman" w:hAnsi="Times New Roman"/>
          <w:b/>
          <w:color w:val="FF0000"/>
        </w:rPr>
        <w:t>Oração Universal</w:t>
      </w:r>
    </w:p>
    <w:p w14:paraId="2103E837" w14:textId="6CB97CA8" w:rsidR="002B42A4" w:rsidRPr="00897ECD" w:rsidRDefault="00815143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V/ </w:t>
      </w:r>
      <w:r w:rsidR="002B42A4" w:rsidRPr="00897ECD">
        <w:rPr>
          <w:rFonts w:ascii="Times New Roman" w:eastAsia="Times New Roman" w:hAnsi="Times New Roman"/>
          <w:bCs/>
        </w:rPr>
        <w:t>Irmãs e irmãos:</w:t>
      </w:r>
      <w:r w:rsidR="007725FC" w:rsidRPr="00897ECD">
        <w:rPr>
          <w:rFonts w:ascii="Times New Roman" w:eastAsia="Times New Roman" w:hAnsi="Times New Roman"/>
          <w:bCs/>
        </w:rPr>
        <w:t xml:space="preserve"> e</w:t>
      </w:r>
      <w:r w:rsidR="002B42A4" w:rsidRPr="00897ECD">
        <w:rPr>
          <w:rFonts w:ascii="Times New Roman" w:eastAsia="Times New Roman" w:hAnsi="Times New Roman"/>
          <w:bCs/>
        </w:rPr>
        <w:t>levemos a nossa oração comum a Deus Pai,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>para que o Corpo e o Sangue de Cristo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>sejam o penhor da salvação do mundo inteiro,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>dizendo (ou: cantando), cheios de fé:</w:t>
      </w:r>
    </w:p>
    <w:p w14:paraId="4C096EF8" w14:textId="15519168" w:rsidR="00815143" w:rsidRPr="00897ECD" w:rsidRDefault="007725FC" w:rsidP="00897EC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R/ </w:t>
      </w:r>
      <w:r w:rsidR="002B42A4" w:rsidRPr="00897ECD">
        <w:rPr>
          <w:rFonts w:ascii="Times New Roman" w:eastAsia="Times New Roman" w:hAnsi="Times New Roman"/>
          <w:bCs/>
          <w:i/>
          <w:iCs/>
        </w:rPr>
        <w:t>Ouvi-nos, Senhor.</w:t>
      </w:r>
    </w:p>
    <w:p w14:paraId="20F2FDC2" w14:textId="15AC77B3" w:rsidR="00815143" w:rsidRPr="00897ECD" w:rsidRDefault="00815143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1722FE2" w14:textId="4675FBEE" w:rsidR="002B42A4" w:rsidRPr="00897ECD" w:rsidRDefault="002B42A4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1. </w:t>
      </w:r>
      <w:r w:rsidRPr="00897ECD">
        <w:rPr>
          <w:rFonts w:ascii="Times New Roman" w:eastAsia="Times New Roman" w:hAnsi="Times New Roman"/>
          <w:bCs/>
        </w:rPr>
        <w:t>Pelas Igrejas de todo o mundo,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que celebram o mistério da Eucaristia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em memória de Jesus, como Ele mandou fazer,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oremos.</w:t>
      </w:r>
    </w:p>
    <w:p w14:paraId="5ECBDEF7" w14:textId="77777777" w:rsidR="007725FC" w:rsidRPr="00897ECD" w:rsidRDefault="007725FC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10EFFDC" w14:textId="6F737362" w:rsidR="002B42A4" w:rsidRPr="00897ECD" w:rsidRDefault="002B42A4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2. </w:t>
      </w:r>
      <w:r w:rsidRPr="00897ECD">
        <w:rPr>
          <w:rFonts w:ascii="Times New Roman" w:eastAsia="Times New Roman" w:hAnsi="Times New Roman"/>
          <w:bCs/>
        </w:rPr>
        <w:t>Pelos bispos, presbíteros</w:t>
      </w:r>
      <w:r w:rsidR="00C0606C">
        <w:rPr>
          <w:rFonts w:ascii="Times New Roman" w:eastAsia="Times New Roman" w:hAnsi="Times New Roman"/>
          <w:bCs/>
        </w:rPr>
        <w:t xml:space="preserve">, </w:t>
      </w:r>
      <w:r w:rsidRPr="00897ECD">
        <w:rPr>
          <w:rFonts w:ascii="Times New Roman" w:eastAsia="Times New Roman" w:hAnsi="Times New Roman"/>
          <w:bCs/>
        </w:rPr>
        <w:t>diáconos</w:t>
      </w:r>
      <w:r w:rsidR="00C0606C">
        <w:rPr>
          <w:rFonts w:ascii="Times New Roman" w:eastAsia="Times New Roman" w:hAnsi="Times New Roman"/>
          <w:bCs/>
        </w:rPr>
        <w:t>, acólitos</w:t>
      </w:r>
      <w:r w:rsidRPr="00897ECD">
        <w:rPr>
          <w:rFonts w:ascii="Times New Roman" w:eastAsia="Times New Roman" w:hAnsi="Times New Roman"/>
          <w:bCs/>
        </w:rPr>
        <w:t xml:space="preserve"> </w:t>
      </w:r>
      <w:r w:rsidR="00C0606C">
        <w:rPr>
          <w:rFonts w:ascii="Times New Roman" w:eastAsia="Times New Roman" w:hAnsi="Times New Roman"/>
          <w:bCs/>
        </w:rPr>
        <w:t xml:space="preserve">e ministros extraordinários </w:t>
      </w:r>
      <w:r w:rsidR="00A80613">
        <w:rPr>
          <w:rFonts w:ascii="Times New Roman" w:eastAsia="Times New Roman" w:hAnsi="Times New Roman"/>
          <w:bCs/>
        </w:rPr>
        <w:t xml:space="preserve">da comunhão </w:t>
      </w:r>
      <w:r w:rsidR="00C0606C">
        <w:rPr>
          <w:rFonts w:ascii="Times New Roman" w:eastAsia="Times New Roman" w:hAnsi="Times New Roman"/>
          <w:bCs/>
        </w:rPr>
        <w:t>de toda a Igreja</w:t>
      </w:r>
      <w:r w:rsidRPr="00897ECD">
        <w:rPr>
          <w:rFonts w:ascii="Times New Roman" w:eastAsia="Times New Roman" w:hAnsi="Times New Roman"/>
          <w:bCs/>
        </w:rPr>
        <w:t>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que distribuem aos fiéis o pão do Céu,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e pelos cristãos que o recebem e dele vivem,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oremos.</w:t>
      </w:r>
    </w:p>
    <w:p w14:paraId="231EC10B" w14:textId="77777777" w:rsidR="007725FC" w:rsidRPr="00897ECD" w:rsidRDefault="007725FC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495A918C" w14:textId="35055EBA" w:rsidR="002B42A4" w:rsidRPr="00897ECD" w:rsidRDefault="002B42A4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3. </w:t>
      </w:r>
      <w:r w:rsidRPr="00897ECD">
        <w:rPr>
          <w:rFonts w:ascii="Times New Roman" w:eastAsia="Times New Roman" w:hAnsi="Times New Roman"/>
          <w:bCs/>
        </w:rPr>
        <w:t>Pelos povos que não têm os bens de que precisam</w:t>
      </w:r>
      <w:r w:rsidR="00A80613">
        <w:rPr>
          <w:rFonts w:ascii="Times New Roman" w:eastAsia="Times New Roman" w:hAnsi="Times New Roman"/>
          <w:bCs/>
        </w:rPr>
        <w:t xml:space="preserve"> nem vivem em paz</w:t>
      </w:r>
      <w:r w:rsidRPr="00897ECD">
        <w:rPr>
          <w:rFonts w:ascii="Times New Roman" w:eastAsia="Times New Roman" w:hAnsi="Times New Roman"/>
          <w:bCs/>
        </w:rPr>
        <w:t>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pelas organizações que socorrem os mais pobres</w:t>
      </w:r>
      <w:r w:rsidR="00A80613">
        <w:rPr>
          <w:rFonts w:ascii="Times New Roman" w:eastAsia="Times New Roman" w:hAnsi="Times New Roman"/>
          <w:bCs/>
        </w:rPr>
        <w:t xml:space="preserve">, as vítimas da guerra e os mais desprotegidos, </w:t>
      </w:r>
      <w:r w:rsidRPr="00897ECD">
        <w:rPr>
          <w:rFonts w:ascii="Times New Roman" w:eastAsia="Times New Roman" w:hAnsi="Times New Roman"/>
          <w:bCs/>
        </w:rPr>
        <w:t>e pelos responsáveis pela economia mundial</w:t>
      </w:r>
      <w:r w:rsidR="00A80613">
        <w:rPr>
          <w:rFonts w:ascii="Times New Roman" w:eastAsia="Times New Roman" w:hAnsi="Times New Roman"/>
          <w:bCs/>
        </w:rPr>
        <w:t xml:space="preserve"> que se empenham na promoção da paz</w:t>
      </w:r>
      <w:r w:rsidRPr="00897ECD">
        <w:rPr>
          <w:rFonts w:ascii="Times New Roman" w:eastAsia="Times New Roman" w:hAnsi="Times New Roman"/>
          <w:bCs/>
        </w:rPr>
        <w:t>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oremos.</w:t>
      </w:r>
    </w:p>
    <w:p w14:paraId="60CD32D0" w14:textId="77777777" w:rsidR="007725FC" w:rsidRPr="00897ECD" w:rsidRDefault="007725FC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25B6F79E" w14:textId="2F957E81" w:rsidR="002B42A4" w:rsidRPr="00897ECD" w:rsidRDefault="002B42A4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lastRenderedPageBreak/>
        <w:t xml:space="preserve">4. </w:t>
      </w:r>
      <w:r w:rsidRPr="00897ECD">
        <w:rPr>
          <w:rFonts w:ascii="Times New Roman" w:eastAsia="Times New Roman" w:hAnsi="Times New Roman"/>
          <w:bCs/>
        </w:rPr>
        <w:t>Por aqueles que receberam a graça de compreender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 xml:space="preserve">que o </w:t>
      </w:r>
      <w:r w:rsidR="007725FC" w:rsidRPr="00897ECD">
        <w:rPr>
          <w:rFonts w:ascii="Times New Roman" w:eastAsia="Times New Roman" w:hAnsi="Times New Roman"/>
          <w:bCs/>
        </w:rPr>
        <w:t>ser humano</w:t>
      </w:r>
      <w:r w:rsidRPr="00897ECD">
        <w:rPr>
          <w:rFonts w:ascii="Times New Roman" w:eastAsia="Times New Roman" w:hAnsi="Times New Roman"/>
          <w:bCs/>
        </w:rPr>
        <w:t xml:space="preserve"> não vive só de pão,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mas de toda a Palavra que sai da boca de Deus,</w:t>
      </w:r>
      <w:r w:rsidR="007725FC" w:rsidRPr="00897ECD">
        <w:rPr>
          <w:rFonts w:ascii="Times New Roman" w:eastAsia="Times New Roman" w:hAnsi="Times New Roman"/>
          <w:bCs/>
        </w:rPr>
        <w:t xml:space="preserve"> e por todos os que professam a fé com alegria e como sinal de esperança, </w:t>
      </w:r>
      <w:r w:rsidRPr="00897ECD">
        <w:rPr>
          <w:rFonts w:ascii="Times New Roman" w:eastAsia="Times New Roman" w:hAnsi="Times New Roman"/>
          <w:bCs/>
        </w:rPr>
        <w:t>oremos.</w:t>
      </w:r>
    </w:p>
    <w:p w14:paraId="0F503752" w14:textId="77777777" w:rsidR="007725FC" w:rsidRPr="00897ECD" w:rsidRDefault="007725FC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444250F" w14:textId="391DF7CD" w:rsidR="002B42A4" w:rsidRPr="00897ECD" w:rsidRDefault="002B42A4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5. </w:t>
      </w:r>
      <w:r w:rsidRPr="00897ECD">
        <w:rPr>
          <w:rFonts w:ascii="Times New Roman" w:eastAsia="Times New Roman" w:hAnsi="Times New Roman"/>
          <w:bCs/>
        </w:rPr>
        <w:t>Pelos fiéis que se alimentam do pão da vida</w:t>
      </w:r>
      <w:r w:rsidR="00A80613">
        <w:rPr>
          <w:rFonts w:ascii="Times New Roman" w:eastAsia="Times New Roman" w:hAnsi="Times New Roman"/>
          <w:bCs/>
        </w:rPr>
        <w:t xml:space="preserve"> para serem construtores de paz</w:t>
      </w:r>
      <w:r w:rsidRPr="00897ECD">
        <w:rPr>
          <w:rFonts w:ascii="Times New Roman" w:eastAsia="Times New Roman" w:hAnsi="Times New Roman"/>
          <w:bCs/>
        </w:rPr>
        <w:t>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 xml:space="preserve">pelas crianças que </w:t>
      </w:r>
      <w:r w:rsidR="00C0606C">
        <w:rPr>
          <w:rFonts w:ascii="Times New Roman" w:eastAsia="Times New Roman" w:hAnsi="Times New Roman"/>
          <w:bCs/>
        </w:rPr>
        <w:t>O</w:t>
      </w:r>
      <w:r w:rsidRPr="00897ECD">
        <w:rPr>
          <w:rFonts w:ascii="Times New Roman" w:eastAsia="Times New Roman" w:hAnsi="Times New Roman"/>
          <w:bCs/>
        </w:rPr>
        <w:t xml:space="preserve"> recebem </w:t>
      </w:r>
      <w:r w:rsidR="00C0606C">
        <w:rPr>
          <w:rFonts w:ascii="Times New Roman" w:eastAsia="Times New Roman" w:hAnsi="Times New Roman"/>
          <w:bCs/>
        </w:rPr>
        <w:t>pel</w:t>
      </w:r>
      <w:r w:rsidRPr="00897ECD">
        <w:rPr>
          <w:rFonts w:ascii="Times New Roman" w:eastAsia="Times New Roman" w:hAnsi="Times New Roman"/>
          <w:bCs/>
        </w:rPr>
        <w:t>a primeira vez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="00A80613">
        <w:rPr>
          <w:rFonts w:ascii="Times New Roman" w:eastAsia="Times New Roman" w:hAnsi="Times New Roman"/>
          <w:bCs/>
        </w:rPr>
        <w:t xml:space="preserve">com amor </w:t>
      </w:r>
      <w:r w:rsidRPr="00897ECD">
        <w:rPr>
          <w:rFonts w:ascii="Times New Roman" w:eastAsia="Times New Roman" w:hAnsi="Times New Roman"/>
          <w:bCs/>
        </w:rPr>
        <w:t xml:space="preserve">e pelos agonizantes que </w:t>
      </w:r>
      <w:r w:rsidR="00A80613">
        <w:rPr>
          <w:rFonts w:ascii="Times New Roman" w:eastAsia="Times New Roman" w:hAnsi="Times New Roman"/>
          <w:bCs/>
        </w:rPr>
        <w:t>O</w:t>
      </w:r>
      <w:r w:rsidRPr="00897ECD">
        <w:rPr>
          <w:rFonts w:ascii="Times New Roman" w:eastAsia="Times New Roman" w:hAnsi="Times New Roman"/>
          <w:bCs/>
        </w:rPr>
        <w:t xml:space="preserve"> comungam </w:t>
      </w:r>
      <w:r w:rsidR="00A80613">
        <w:rPr>
          <w:rFonts w:ascii="Times New Roman" w:eastAsia="Times New Roman" w:hAnsi="Times New Roman"/>
          <w:bCs/>
        </w:rPr>
        <w:t xml:space="preserve">com esperança </w:t>
      </w:r>
      <w:r w:rsidRPr="00897ECD">
        <w:rPr>
          <w:rFonts w:ascii="Times New Roman" w:eastAsia="Times New Roman" w:hAnsi="Times New Roman"/>
          <w:bCs/>
        </w:rPr>
        <w:t>como Viático,</w:t>
      </w:r>
      <w:r w:rsidR="007725FC" w:rsidRPr="00897ECD">
        <w:rPr>
          <w:rFonts w:ascii="Times New Roman" w:eastAsia="Times New Roman" w:hAnsi="Times New Roman"/>
          <w:bCs/>
        </w:rPr>
        <w:t xml:space="preserve"> </w:t>
      </w:r>
      <w:r w:rsidRPr="00897ECD">
        <w:rPr>
          <w:rFonts w:ascii="Times New Roman" w:eastAsia="Times New Roman" w:hAnsi="Times New Roman"/>
          <w:bCs/>
        </w:rPr>
        <w:t>oremos.</w:t>
      </w:r>
    </w:p>
    <w:p w14:paraId="0D4FC74D" w14:textId="77777777" w:rsidR="002B42A4" w:rsidRPr="00897ECD" w:rsidRDefault="002B42A4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3B9EE217" w14:textId="6E5F4898" w:rsidR="00815143" w:rsidRPr="00897ECD" w:rsidRDefault="007725FC" w:rsidP="00897E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 xml:space="preserve">V/ </w:t>
      </w:r>
      <w:r w:rsidR="002B42A4" w:rsidRPr="00897ECD">
        <w:rPr>
          <w:rFonts w:ascii="Times New Roman" w:eastAsia="Times New Roman" w:hAnsi="Times New Roman"/>
          <w:bCs/>
        </w:rPr>
        <w:t>Senhor, nosso Deus,</w:t>
      </w:r>
      <w:r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>que nos reunistes para celebrarmos a Ceia de Jesus,</w:t>
      </w:r>
      <w:r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 xml:space="preserve">dai pão em abundância aos que o não </w:t>
      </w:r>
      <w:r w:rsidRPr="00897ECD">
        <w:rPr>
          <w:rFonts w:ascii="Times New Roman" w:eastAsia="Times New Roman" w:hAnsi="Times New Roman"/>
          <w:bCs/>
        </w:rPr>
        <w:t>têm e</w:t>
      </w:r>
      <w:r w:rsidR="002B42A4" w:rsidRPr="00897ECD">
        <w:rPr>
          <w:rFonts w:ascii="Times New Roman" w:eastAsia="Times New Roman" w:hAnsi="Times New Roman"/>
          <w:bCs/>
        </w:rPr>
        <w:t xml:space="preserve"> fazei sentir aos cristãos mais fome</w:t>
      </w:r>
      <w:r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>do pão vivo que desceu do Céu.</w:t>
      </w:r>
      <w:r w:rsidRPr="00897ECD">
        <w:rPr>
          <w:rFonts w:ascii="Times New Roman" w:eastAsia="Times New Roman" w:hAnsi="Times New Roman"/>
          <w:bCs/>
        </w:rPr>
        <w:t xml:space="preserve"> </w:t>
      </w:r>
      <w:r w:rsidR="002B42A4" w:rsidRPr="00897ECD">
        <w:rPr>
          <w:rFonts w:ascii="Times New Roman" w:eastAsia="Times New Roman" w:hAnsi="Times New Roman"/>
          <w:bCs/>
        </w:rPr>
        <w:t>Por Cristo</w:t>
      </w:r>
      <w:r w:rsidRPr="00897ECD">
        <w:rPr>
          <w:rFonts w:ascii="Times New Roman" w:eastAsia="Times New Roman" w:hAnsi="Times New Roman"/>
          <w:bCs/>
        </w:rPr>
        <w:t>, nosso</w:t>
      </w:r>
      <w:r w:rsidR="002B42A4" w:rsidRPr="00897ECD">
        <w:rPr>
          <w:rFonts w:ascii="Times New Roman" w:eastAsia="Times New Roman" w:hAnsi="Times New Roman"/>
          <w:bCs/>
        </w:rPr>
        <w:t xml:space="preserve"> Senhor.</w:t>
      </w:r>
    </w:p>
    <w:p w14:paraId="4BC61843" w14:textId="3ED9EACE" w:rsidR="007725FC" w:rsidRPr="00897ECD" w:rsidRDefault="007725FC" w:rsidP="00897EC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97ECD">
        <w:rPr>
          <w:rFonts w:ascii="Times New Roman" w:eastAsia="Times New Roman" w:hAnsi="Times New Roman"/>
          <w:bCs/>
          <w:color w:val="FF0000"/>
        </w:rPr>
        <w:t>R/</w:t>
      </w:r>
      <w:r w:rsidRPr="00897ECD">
        <w:rPr>
          <w:rFonts w:ascii="Times New Roman" w:eastAsia="Times New Roman" w:hAnsi="Times New Roman"/>
          <w:bCs/>
          <w:i/>
          <w:iCs/>
        </w:rPr>
        <w:t xml:space="preserve"> Ámen.</w:t>
      </w:r>
    </w:p>
    <w:p w14:paraId="65E35DA6" w14:textId="77777777" w:rsidR="006520CD" w:rsidRDefault="006520CD" w:rsidP="00897EC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8D5E1B1" w14:textId="77777777" w:rsidR="00C0606C" w:rsidRPr="00897ECD" w:rsidRDefault="00C0606C" w:rsidP="00C0606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Comunhão</w:t>
      </w:r>
    </w:p>
    <w:p w14:paraId="310CAB34" w14:textId="77777777" w:rsidR="00C0606C" w:rsidRDefault="00C0606C" w:rsidP="00C0606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97ECD">
        <w:rPr>
          <w:rFonts w:ascii="Times New Roman" w:hAnsi="Times New Roman"/>
          <w:bCs/>
        </w:rPr>
        <w:t>Deve ser valoriza</w:t>
      </w:r>
      <w:r>
        <w:rPr>
          <w:rFonts w:ascii="Times New Roman" w:hAnsi="Times New Roman"/>
          <w:bCs/>
        </w:rPr>
        <w:t>do</w:t>
      </w:r>
      <w:r w:rsidRPr="00897ECD">
        <w:rPr>
          <w:rFonts w:ascii="Times New Roman" w:hAnsi="Times New Roman"/>
          <w:bCs/>
        </w:rPr>
        <w:t xml:space="preserve"> o momento da </w:t>
      </w:r>
      <w:r>
        <w:rPr>
          <w:rFonts w:ascii="Times New Roman" w:hAnsi="Times New Roman"/>
          <w:bCs/>
        </w:rPr>
        <w:t>C</w:t>
      </w:r>
      <w:r w:rsidRPr="00897ECD">
        <w:rPr>
          <w:rFonts w:ascii="Times New Roman" w:hAnsi="Times New Roman"/>
          <w:bCs/>
        </w:rPr>
        <w:t>omunhão, já que Deus se faz carne, concede</w:t>
      </w:r>
      <w:r>
        <w:rPr>
          <w:rFonts w:ascii="Times New Roman" w:hAnsi="Times New Roman"/>
          <w:bCs/>
        </w:rPr>
        <w:t>ndo</w:t>
      </w:r>
      <w:r w:rsidRPr="00897ECD">
        <w:rPr>
          <w:rFonts w:ascii="Times New Roman" w:hAnsi="Times New Roman"/>
          <w:bCs/>
        </w:rPr>
        <w:t xml:space="preserve">-nos a possibilidade de entrar numa relação humanizante, já que quando se recebe o </w:t>
      </w:r>
      <w:r>
        <w:rPr>
          <w:rFonts w:ascii="Times New Roman" w:hAnsi="Times New Roman"/>
          <w:bCs/>
        </w:rPr>
        <w:t>C</w:t>
      </w:r>
      <w:r w:rsidRPr="00897ECD">
        <w:rPr>
          <w:rFonts w:ascii="Times New Roman" w:hAnsi="Times New Roman"/>
          <w:bCs/>
        </w:rPr>
        <w:t xml:space="preserve">orpo de Cristo, ele não </w:t>
      </w:r>
      <w:r>
        <w:rPr>
          <w:rFonts w:ascii="Times New Roman" w:hAnsi="Times New Roman"/>
          <w:bCs/>
        </w:rPr>
        <w:t>nos</w:t>
      </w:r>
      <w:r w:rsidRPr="00897ECD">
        <w:rPr>
          <w:rFonts w:ascii="Times New Roman" w:hAnsi="Times New Roman"/>
          <w:bCs/>
        </w:rPr>
        <w:t xml:space="preserve"> chama para ser Deus, mas a ser h</w:t>
      </w:r>
      <w:r>
        <w:rPr>
          <w:rFonts w:ascii="Times New Roman" w:hAnsi="Times New Roman"/>
          <w:bCs/>
        </w:rPr>
        <w:t>umanos</w:t>
      </w:r>
      <w:r w:rsidRPr="00897ECD">
        <w:rPr>
          <w:rFonts w:ascii="Times New Roman" w:hAnsi="Times New Roman"/>
          <w:bCs/>
        </w:rPr>
        <w:t>. Através de Deus</w:t>
      </w:r>
      <w:r>
        <w:rPr>
          <w:rFonts w:ascii="Times New Roman" w:hAnsi="Times New Roman"/>
          <w:bCs/>
        </w:rPr>
        <w:t>,</w:t>
      </w:r>
      <w:r w:rsidRPr="00897ECD">
        <w:rPr>
          <w:rFonts w:ascii="Times New Roman" w:hAnsi="Times New Roman"/>
          <w:bCs/>
        </w:rPr>
        <w:t xml:space="preserve"> serei mais </w:t>
      </w:r>
      <w:r>
        <w:rPr>
          <w:rFonts w:ascii="Times New Roman" w:hAnsi="Times New Roman"/>
          <w:bCs/>
        </w:rPr>
        <w:t>humano,</w:t>
      </w:r>
      <w:r w:rsidRPr="00897ECD">
        <w:rPr>
          <w:rFonts w:ascii="Times New Roman" w:hAnsi="Times New Roman"/>
          <w:bCs/>
        </w:rPr>
        <w:t xml:space="preserve"> porque Ele </w:t>
      </w:r>
      <w:r>
        <w:rPr>
          <w:rFonts w:ascii="Times New Roman" w:hAnsi="Times New Roman"/>
          <w:bCs/>
        </w:rPr>
        <w:t>nos</w:t>
      </w:r>
      <w:r w:rsidRPr="00897ECD">
        <w:rPr>
          <w:rFonts w:ascii="Times New Roman" w:hAnsi="Times New Roman"/>
          <w:bCs/>
        </w:rPr>
        <w:t xml:space="preserve"> criou. Deus </w:t>
      </w:r>
      <w:r>
        <w:rPr>
          <w:rFonts w:ascii="Times New Roman" w:hAnsi="Times New Roman"/>
          <w:bCs/>
        </w:rPr>
        <w:t>dá-se para que nos tornemos cada vez mais humanos</w:t>
      </w:r>
      <w:r w:rsidRPr="00897EC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00401700" w14:textId="1539123B" w:rsidR="00C0606C" w:rsidRPr="00897ECD" w:rsidRDefault="00C0606C" w:rsidP="00C0606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Por isso, no rito da distribuição da Sagrada Comunhão, opte-se, onde for possível e houver ministros designados para o efeito, pela Comunhão sob as duas espécies. Também se valorize o breve momento de adoração, quando se apresenta a Hóstia consagrada aos fiéis para comungarem.</w:t>
      </w:r>
    </w:p>
    <w:p w14:paraId="57321ED6" w14:textId="77777777" w:rsidR="00C0606C" w:rsidRPr="00897ECD" w:rsidRDefault="00C0606C" w:rsidP="00897EC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E8C8DDB" w14:textId="77777777" w:rsidR="00E01060" w:rsidRPr="00897ECD" w:rsidRDefault="00E01060" w:rsidP="00897EC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1F9D9D6F" w14:textId="4853A45D" w:rsidR="001F5C3D" w:rsidRDefault="001F5C3D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3C783BD" w14:textId="77777777" w:rsidR="00A80613" w:rsidRPr="00050860" w:rsidRDefault="00A80613" w:rsidP="00A8061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827E88F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Eu vos dou </w:t>
      </w:r>
      <w:r w:rsidRPr="00A80613">
        <w:rPr>
          <w:rFonts w:ascii="Times New Roman" w:eastAsia="Times New Roman" w:hAnsi="Times New Roman"/>
          <w:lang w:eastAsia="pt-PT"/>
        </w:rPr>
        <w:t>graças</w:t>
      </w:r>
      <w:r w:rsidRPr="00A80613">
        <w:rPr>
          <w:rFonts w:ascii="Times New Roman" w:eastAsia="Times New Roman" w:hAnsi="Times New Roman"/>
          <w:lang w:eastAsia="pt-PT"/>
        </w:rPr>
        <w:t>,</w:t>
      </w:r>
    </w:p>
    <w:p w14:paraId="022D9277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Senhor, Pai santo, Deus todo-poderoso e eterno,</w:t>
      </w:r>
    </w:p>
    <w:p w14:paraId="79EE5E0A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porque, sem </w:t>
      </w:r>
      <w:r w:rsidRPr="00A80613">
        <w:rPr>
          <w:rFonts w:ascii="Times New Roman" w:eastAsia="Times New Roman" w:hAnsi="Times New Roman"/>
          <w:lang w:eastAsia="pt-PT"/>
        </w:rPr>
        <w:t>mérito</w:t>
      </w:r>
      <w:r w:rsidRPr="00A80613">
        <w:rPr>
          <w:rFonts w:ascii="Times New Roman" w:eastAsia="Times New Roman" w:hAnsi="Times New Roman"/>
          <w:lang w:eastAsia="pt-PT"/>
        </w:rPr>
        <w:t xml:space="preserve"> algum de minha parte,</w:t>
      </w:r>
    </w:p>
    <w:p w14:paraId="2FC4AE68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mas pela </w:t>
      </w:r>
      <w:r w:rsidRPr="00A80613">
        <w:rPr>
          <w:rFonts w:ascii="Times New Roman" w:eastAsia="Times New Roman" w:hAnsi="Times New Roman"/>
          <w:lang w:eastAsia="pt-PT"/>
        </w:rPr>
        <w:t>condescendência</w:t>
      </w:r>
      <w:r w:rsidRPr="00A80613">
        <w:rPr>
          <w:rFonts w:ascii="Times New Roman" w:eastAsia="Times New Roman" w:hAnsi="Times New Roman"/>
          <w:lang w:eastAsia="pt-PT"/>
        </w:rPr>
        <w:t xml:space="preserve"> de vossa </w:t>
      </w:r>
      <w:r w:rsidRPr="00A80613">
        <w:rPr>
          <w:rFonts w:ascii="Times New Roman" w:eastAsia="Times New Roman" w:hAnsi="Times New Roman"/>
          <w:lang w:eastAsia="pt-PT"/>
        </w:rPr>
        <w:t>misericórdia</w:t>
      </w:r>
      <w:r w:rsidRPr="00A80613">
        <w:rPr>
          <w:rFonts w:ascii="Times New Roman" w:eastAsia="Times New Roman" w:hAnsi="Times New Roman"/>
          <w:lang w:eastAsia="pt-PT"/>
        </w:rPr>
        <w:t>,</w:t>
      </w:r>
    </w:p>
    <w:p w14:paraId="321835FE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gramStart"/>
      <w:r w:rsidRPr="00A80613">
        <w:rPr>
          <w:rFonts w:ascii="Times New Roman" w:eastAsia="Times New Roman" w:hAnsi="Times New Roman"/>
          <w:lang w:eastAsia="pt-PT"/>
        </w:rPr>
        <w:t>vos</w:t>
      </w:r>
      <w:proofErr w:type="gramEnd"/>
      <w:r w:rsidRPr="00A80613">
        <w:rPr>
          <w:rFonts w:ascii="Times New Roman" w:eastAsia="Times New Roman" w:hAnsi="Times New Roman"/>
          <w:lang w:eastAsia="pt-PT"/>
        </w:rPr>
        <w:t xml:space="preserve"> dignastes saciar-me, a mim pecador, vosso indigno servo, </w:t>
      </w:r>
    </w:p>
    <w:p w14:paraId="45D43E3B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com o sagrado Corpo e o precioso Sangue do vosso Filho, </w:t>
      </w:r>
    </w:p>
    <w:p w14:paraId="6AF33F3C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nosso Senhor Jesus Cristo.</w:t>
      </w:r>
    </w:p>
    <w:p w14:paraId="73B80671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E </w:t>
      </w:r>
      <w:r w:rsidRPr="00A80613">
        <w:rPr>
          <w:rFonts w:ascii="Times New Roman" w:eastAsia="Times New Roman" w:hAnsi="Times New Roman"/>
          <w:lang w:eastAsia="pt-PT"/>
        </w:rPr>
        <w:t>peço</w:t>
      </w:r>
      <w:r w:rsidRPr="00A80613">
        <w:rPr>
          <w:rFonts w:ascii="Times New Roman" w:eastAsia="Times New Roman" w:hAnsi="Times New Roman"/>
          <w:lang w:eastAsia="pt-PT"/>
        </w:rPr>
        <w:t xml:space="preserve"> que esta santa </w:t>
      </w:r>
      <w:r w:rsidRPr="00A80613">
        <w:rPr>
          <w:rFonts w:ascii="Times New Roman" w:eastAsia="Times New Roman" w:hAnsi="Times New Roman"/>
          <w:lang w:eastAsia="pt-PT"/>
        </w:rPr>
        <w:t>comunhão</w:t>
      </w:r>
    </w:p>
    <w:p w14:paraId="167976D2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não</w:t>
      </w:r>
      <w:r w:rsidRPr="00A80613">
        <w:rPr>
          <w:rFonts w:ascii="Times New Roman" w:eastAsia="Times New Roman" w:hAnsi="Times New Roman"/>
          <w:lang w:eastAsia="pt-PT"/>
        </w:rPr>
        <w:t xml:space="preserve"> me seja motivo de castigo,</w:t>
      </w:r>
    </w:p>
    <w:p w14:paraId="118EFC13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mas salutar garantia de </w:t>
      </w:r>
      <w:r w:rsidRPr="00A80613">
        <w:rPr>
          <w:rFonts w:ascii="Times New Roman" w:eastAsia="Times New Roman" w:hAnsi="Times New Roman"/>
          <w:lang w:eastAsia="pt-PT"/>
        </w:rPr>
        <w:t>perdão</w:t>
      </w:r>
      <w:r w:rsidRPr="00A80613">
        <w:rPr>
          <w:rFonts w:ascii="Times New Roman" w:eastAsia="Times New Roman" w:hAnsi="Times New Roman"/>
          <w:lang w:eastAsia="pt-PT"/>
        </w:rPr>
        <w:t>.</w:t>
      </w:r>
    </w:p>
    <w:p w14:paraId="4A05103F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Seja para mim armadura da f</w:t>
      </w:r>
      <w:r>
        <w:rPr>
          <w:rFonts w:ascii="Times New Roman" w:eastAsia="Times New Roman" w:hAnsi="Times New Roman"/>
          <w:lang w:eastAsia="pt-PT"/>
        </w:rPr>
        <w:t>é</w:t>
      </w:r>
      <w:r w:rsidRPr="00A80613">
        <w:rPr>
          <w:rFonts w:ascii="Times New Roman" w:eastAsia="Times New Roman" w:hAnsi="Times New Roman"/>
          <w:lang w:eastAsia="pt-PT"/>
        </w:rPr>
        <w:t xml:space="preserve"> e escudo de boa vontade.</w:t>
      </w:r>
    </w:p>
    <w:p w14:paraId="0CCCC027" w14:textId="5D6325B8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Ela me livre dos </w:t>
      </w:r>
      <w:r w:rsidRPr="00A80613">
        <w:rPr>
          <w:rFonts w:ascii="Times New Roman" w:eastAsia="Times New Roman" w:hAnsi="Times New Roman"/>
          <w:lang w:eastAsia="pt-PT"/>
        </w:rPr>
        <w:t>vícios</w:t>
      </w:r>
      <w:r w:rsidRPr="00A80613">
        <w:rPr>
          <w:rFonts w:ascii="Times New Roman" w:eastAsia="Times New Roman" w:hAnsi="Times New Roman"/>
          <w:lang w:eastAsia="pt-PT"/>
        </w:rPr>
        <w:t>,</w:t>
      </w:r>
    </w:p>
    <w:p w14:paraId="76961F8B" w14:textId="2EBC60E5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extinga em mim a </w:t>
      </w:r>
      <w:r w:rsidRPr="00A80613">
        <w:rPr>
          <w:rFonts w:ascii="Times New Roman" w:eastAsia="Times New Roman" w:hAnsi="Times New Roman"/>
          <w:lang w:eastAsia="pt-PT"/>
        </w:rPr>
        <w:t>concupiscência</w:t>
      </w:r>
      <w:r w:rsidRPr="00A80613">
        <w:rPr>
          <w:rFonts w:ascii="Times New Roman" w:eastAsia="Times New Roman" w:hAnsi="Times New Roman"/>
          <w:lang w:eastAsia="pt-PT"/>
        </w:rPr>
        <w:t xml:space="preserve"> e os maus desejos,</w:t>
      </w:r>
    </w:p>
    <w:p w14:paraId="4749CC0F" w14:textId="46269705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aumente a caridade e a </w:t>
      </w:r>
      <w:r w:rsidRPr="00A80613">
        <w:rPr>
          <w:rFonts w:ascii="Times New Roman" w:eastAsia="Times New Roman" w:hAnsi="Times New Roman"/>
          <w:lang w:eastAsia="pt-PT"/>
        </w:rPr>
        <w:t>paciência</w:t>
      </w:r>
      <w:r w:rsidRPr="00A80613">
        <w:rPr>
          <w:rFonts w:ascii="Times New Roman" w:eastAsia="Times New Roman" w:hAnsi="Times New Roman"/>
          <w:lang w:eastAsia="pt-PT"/>
        </w:rPr>
        <w:t xml:space="preserve">, a humildade e a </w:t>
      </w:r>
      <w:r w:rsidRPr="00A80613">
        <w:rPr>
          <w:rFonts w:ascii="Times New Roman" w:eastAsia="Times New Roman" w:hAnsi="Times New Roman"/>
          <w:lang w:eastAsia="pt-PT"/>
        </w:rPr>
        <w:t>obediência</w:t>
      </w:r>
    </w:p>
    <w:p w14:paraId="4B9F27BB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e todas as virtudes;</w:t>
      </w:r>
    </w:p>
    <w:p w14:paraId="78C69877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lastRenderedPageBreak/>
        <w:t xml:space="preserve">seja para mim uma firme defesa contra as ciladas dos inimigos, </w:t>
      </w:r>
    </w:p>
    <w:p w14:paraId="2E9BB126" w14:textId="48FC93C0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tanto </w:t>
      </w:r>
      <w:r w:rsidRPr="00A80613">
        <w:rPr>
          <w:rFonts w:ascii="Times New Roman" w:eastAsia="Times New Roman" w:hAnsi="Times New Roman"/>
          <w:lang w:eastAsia="pt-PT"/>
        </w:rPr>
        <w:t>visíveis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A80613">
        <w:rPr>
          <w:rFonts w:ascii="Times New Roman" w:eastAsia="Times New Roman" w:hAnsi="Times New Roman"/>
          <w:lang w:eastAsia="pt-PT"/>
        </w:rPr>
        <w:t xml:space="preserve">como </w:t>
      </w:r>
      <w:r w:rsidRPr="00A80613">
        <w:rPr>
          <w:rFonts w:ascii="Times New Roman" w:eastAsia="Times New Roman" w:hAnsi="Times New Roman"/>
          <w:lang w:eastAsia="pt-PT"/>
        </w:rPr>
        <w:t>invisíveis</w:t>
      </w:r>
      <w:r w:rsidRPr="00A80613">
        <w:rPr>
          <w:rFonts w:ascii="Times New Roman" w:eastAsia="Times New Roman" w:hAnsi="Times New Roman"/>
          <w:lang w:eastAsia="pt-PT"/>
        </w:rPr>
        <w:t>,</w:t>
      </w:r>
    </w:p>
    <w:p w14:paraId="536E8FE7" w14:textId="58692148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e </w:t>
      </w:r>
      <w:r w:rsidRPr="00A80613">
        <w:rPr>
          <w:rFonts w:ascii="Times New Roman" w:eastAsia="Times New Roman" w:hAnsi="Times New Roman"/>
          <w:lang w:eastAsia="pt-PT"/>
        </w:rPr>
        <w:t>pacificação</w:t>
      </w:r>
      <w:r w:rsidRPr="00A80613">
        <w:rPr>
          <w:rFonts w:ascii="Times New Roman" w:eastAsia="Times New Roman" w:hAnsi="Times New Roman"/>
          <w:lang w:eastAsia="pt-PT"/>
        </w:rPr>
        <w:t xml:space="preserve"> perfeita da minha carne e do meu </w:t>
      </w:r>
      <w:r w:rsidRPr="00A80613">
        <w:rPr>
          <w:rFonts w:ascii="Times New Roman" w:eastAsia="Times New Roman" w:hAnsi="Times New Roman"/>
          <w:lang w:eastAsia="pt-PT"/>
        </w:rPr>
        <w:t>espírito</w:t>
      </w:r>
      <w:r w:rsidRPr="00A80613">
        <w:rPr>
          <w:rFonts w:ascii="Times New Roman" w:eastAsia="Times New Roman" w:hAnsi="Times New Roman"/>
          <w:lang w:eastAsia="pt-PT"/>
        </w:rPr>
        <w:t xml:space="preserve">, </w:t>
      </w:r>
    </w:p>
    <w:p w14:paraId="11BC8693" w14:textId="58F05056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unindo-me firmemente a </w:t>
      </w:r>
      <w:r w:rsidRPr="00A80613">
        <w:rPr>
          <w:rFonts w:ascii="Times New Roman" w:eastAsia="Times New Roman" w:hAnsi="Times New Roman"/>
          <w:lang w:eastAsia="pt-PT"/>
        </w:rPr>
        <w:t>Vós</w:t>
      </w:r>
      <w:r w:rsidRPr="00A80613">
        <w:rPr>
          <w:rFonts w:ascii="Times New Roman" w:eastAsia="Times New Roman" w:hAnsi="Times New Roman"/>
          <w:lang w:eastAsia="pt-PT"/>
        </w:rPr>
        <w:t>, Deus uno e verdadeiro,</w:t>
      </w:r>
    </w:p>
    <w:p w14:paraId="1AAE885D" w14:textId="3530B08F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feliz </w:t>
      </w:r>
      <w:r w:rsidRPr="00A80613">
        <w:rPr>
          <w:rFonts w:ascii="Times New Roman" w:eastAsia="Times New Roman" w:hAnsi="Times New Roman"/>
          <w:lang w:eastAsia="pt-PT"/>
        </w:rPr>
        <w:t>consumação</w:t>
      </w:r>
      <w:r w:rsidRPr="00A80613">
        <w:rPr>
          <w:rFonts w:ascii="Times New Roman" w:eastAsia="Times New Roman" w:hAnsi="Times New Roman"/>
          <w:lang w:eastAsia="pt-PT"/>
        </w:rPr>
        <w:t xml:space="preserve"> de meu destino.</w:t>
      </w:r>
    </w:p>
    <w:p w14:paraId="43FC2394" w14:textId="37CBB670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E </w:t>
      </w:r>
      <w:r w:rsidRPr="00A80613">
        <w:rPr>
          <w:rFonts w:ascii="Times New Roman" w:eastAsia="Times New Roman" w:hAnsi="Times New Roman"/>
          <w:lang w:eastAsia="pt-PT"/>
        </w:rPr>
        <w:t>peço</w:t>
      </w:r>
      <w:r w:rsidRPr="00A80613">
        <w:rPr>
          <w:rFonts w:ascii="Times New Roman" w:eastAsia="Times New Roman" w:hAnsi="Times New Roman"/>
          <w:lang w:eastAsia="pt-PT"/>
        </w:rPr>
        <w:t xml:space="preserve"> que vos digneis conduzir-me, a mim, pecador,</w:t>
      </w:r>
    </w:p>
    <w:p w14:paraId="09B32702" w14:textId="137E049C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ao </w:t>
      </w:r>
      <w:r w:rsidRPr="00A80613">
        <w:rPr>
          <w:rFonts w:ascii="Times New Roman" w:eastAsia="Times New Roman" w:hAnsi="Times New Roman"/>
          <w:lang w:eastAsia="pt-PT"/>
        </w:rPr>
        <w:t>inefável</w:t>
      </w:r>
      <w:r w:rsidRPr="00A80613">
        <w:rPr>
          <w:rFonts w:ascii="Times New Roman" w:eastAsia="Times New Roman" w:hAnsi="Times New Roman"/>
          <w:lang w:eastAsia="pt-PT"/>
        </w:rPr>
        <w:t xml:space="preserve"> </w:t>
      </w:r>
      <w:r w:rsidRPr="00A80613">
        <w:rPr>
          <w:rFonts w:ascii="Times New Roman" w:eastAsia="Times New Roman" w:hAnsi="Times New Roman"/>
          <w:lang w:eastAsia="pt-PT"/>
        </w:rPr>
        <w:t>convívio</w:t>
      </w:r>
      <w:r w:rsidRPr="00A80613">
        <w:rPr>
          <w:rFonts w:ascii="Times New Roman" w:eastAsia="Times New Roman" w:hAnsi="Times New Roman"/>
          <w:lang w:eastAsia="pt-PT"/>
        </w:rPr>
        <w:t xml:space="preserve"> em </w:t>
      </w:r>
      <w:proofErr w:type="gramStart"/>
      <w:r w:rsidRPr="00A80613">
        <w:rPr>
          <w:rFonts w:ascii="Times New Roman" w:eastAsia="Times New Roman" w:hAnsi="Times New Roman"/>
          <w:lang w:eastAsia="pt-PT"/>
        </w:rPr>
        <w:t xml:space="preserve">que </w:t>
      </w:r>
      <w:r w:rsidRPr="00A80613">
        <w:rPr>
          <w:rFonts w:ascii="Times New Roman" w:eastAsia="Times New Roman" w:hAnsi="Times New Roman"/>
          <w:lang w:eastAsia="pt-PT"/>
        </w:rPr>
        <w:t>Vós</w:t>
      </w:r>
      <w:proofErr w:type="gramEnd"/>
      <w:r w:rsidRPr="00A80613">
        <w:rPr>
          <w:rFonts w:ascii="Times New Roman" w:eastAsia="Times New Roman" w:hAnsi="Times New Roman"/>
          <w:lang w:eastAsia="pt-PT"/>
        </w:rPr>
        <w:t>,</w:t>
      </w:r>
    </w:p>
    <w:p w14:paraId="24DAC0C5" w14:textId="6BF02538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com vosso Filho e o </w:t>
      </w:r>
      <w:r w:rsidRPr="00A80613">
        <w:rPr>
          <w:rFonts w:ascii="Times New Roman" w:eastAsia="Times New Roman" w:hAnsi="Times New Roman"/>
          <w:lang w:eastAsia="pt-PT"/>
        </w:rPr>
        <w:t>Espírito</w:t>
      </w:r>
      <w:r w:rsidRPr="00A80613">
        <w:rPr>
          <w:rFonts w:ascii="Times New Roman" w:eastAsia="Times New Roman" w:hAnsi="Times New Roman"/>
          <w:lang w:eastAsia="pt-PT"/>
        </w:rPr>
        <w:t xml:space="preserve"> Santo,</w:t>
      </w:r>
    </w:p>
    <w:p w14:paraId="3F738CDA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sois para os vossos santos a luz verdadeira,</w:t>
      </w:r>
    </w:p>
    <w:p w14:paraId="2EBCDAF2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a plena saciedade e a eterna alegria,</w:t>
      </w:r>
    </w:p>
    <w:p w14:paraId="12EA205A" w14:textId="77777777" w:rsid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>a ventura completa e a felicidade perfeita.</w:t>
      </w:r>
    </w:p>
    <w:p w14:paraId="2794E217" w14:textId="07A2FDAA" w:rsidR="00A80613" w:rsidRP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0613">
        <w:rPr>
          <w:rFonts w:ascii="Times New Roman" w:eastAsia="Times New Roman" w:hAnsi="Times New Roman"/>
          <w:lang w:eastAsia="pt-PT"/>
        </w:rPr>
        <w:t xml:space="preserve">Por Cristo, nosso Senhor. </w:t>
      </w:r>
    </w:p>
    <w:p w14:paraId="15B25CE8" w14:textId="77777777" w:rsidR="00A80613" w:rsidRPr="00A80613" w:rsidRDefault="00A80613" w:rsidP="00A8061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spellStart"/>
      <w:r w:rsidRPr="00A80613">
        <w:rPr>
          <w:rFonts w:ascii="Times New Roman" w:eastAsia="Times New Roman" w:hAnsi="Times New Roman"/>
          <w:lang w:eastAsia="pt-PT"/>
        </w:rPr>
        <w:t>Amen</w:t>
      </w:r>
      <w:proofErr w:type="spellEnd"/>
      <w:r w:rsidRPr="00A80613">
        <w:rPr>
          <w:rFonts w:ascii="Times New Roman" w:eastAsia="Times New Roman" w:hAnsi="Times New Roman"/>
          <w:lang w:eastAsia="pt-PT"/>
        </w:rPr>
        <w:t xml:space="preserve">. </w:t>
      </w:r>
    </w:p>
    <w:p w14:paraId="6ABC98E7" w14:textId="299DC1CD" w:rsidR="00A80613" w:rsidRDefault="00A80613" w:rsidP="00A80613">
      <w:pPr>
        <w:spacing w:line="276" w:lineRule="auto"/>
        <w:ind w:left="709"/>
        <w:jc w:val="right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(</w:t>
      </w:r>
      <w:r w:rsidRPr="00C0606C">
        <w:rPr>
          <w:rFonts w:ascii="Times New Roman" w:eastAsia="Times New Roman" w:hAnsi="Times New Roman"/>
          <w:lang w:eastAsia="pt-PT"/>
        </w:rPr>
        <w:t xml:space="preserve">Oração de São Tomás de Aquino, </w:t>
      </w:r>
      <w:r w:rsidRPr="00C0606C">
        <w:rPr>
          <w:rFonts w:ascii="Times New Roman" w:eastAsia="Times New Roman" w:hAnsi="Times New Roman"/>
          <w:i/>
          <w:iCs/>
          <w:lang w:eastAsia="pt-PT"/>
        </w:rPr>
        <w:t>Missal Romano</w:t>
      </w:r>
      <w:r>
        <w:rPr>
          <w:rFonts w:ascii="Times New Roman" w:eastAsia="Times New Roman" w:hAnsi="Times New Roman"/>
          <w:lang w:eastAsia="pt-PT"/>
        </w:rPr>
        <w:t>,</w:t>
      </w:r>
      <w:r w:rsidRPr="00C0606C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1</w:t>
      </w:r>
      <w:r w:rsidRPr="00C0606C">
        <w:rPr>
          <w:rFonts w:ascii="Times New Roman" w:eastAsia="Times New Roman" w:hAnsi="Times New Roman"/>
          <w:lang w:eastAsia="pt-PT"/>
        </w:rPr>
        <w:t>446</w:t>
      </w:r>
      <w:r>
        <w:rPr>
          <w:rFonts w:ascii="Times New Roman" w:eastAsia="Times New Roman" w:hAnsi="Times New Roman"/>
          <w:lang w:eastAsia="pt-PT"/>
        </w:rPr>
        <w:t>)</w:t>
      </w:r>
    </w:p>
    <w:p w14:paraId="5235BE54" w14:textId="77777777" w:rsidR="00A80613" w:rsidRDefault="00A80613" w:rsidP="00A80613">
      <w:pPr>
        <w:spacing w:line="276" w:lineRule="auto"/>
        <w:ind w:left="709"/>
        <w:jc w:val="right"/>
        <w:rPr>
          <w:rFonts w:ascii="Times New Roman" w:hAnsi="Times New Roman"/>
          <w:b/>
          <w:color w:val="FF0000"/>
        </w:rPr>
      </w:pPr>
    </w:p>
    <w:p w14:paraId="11BB473F" w14:textId="77777777" w:rsidR="00A80613" w:rsidRPr="00050860" w:rsidRDefault="00A80613" w:rsidP="00A8061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54B1C692" w14:textId="2233140F" w:rsidR="002B42A4" w:rsidRPr="00815143" w:rsidRDefault="00C0606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A Eucaristia gera comunhão. Por isso se propõe fazer</w:t>
      </w:r>
      <w:r w:rsidR="002B42A4">
        <w:rPr>
          <w:rFonts w:ascii="Times New Roman" w:eastAsia="Times New Roman" w:hAnsi="Times New Roman"/>
          <w:lang w:eastAsia="pt-PT"/>
        </w:rPr>
        <w:t xml:space="preserve"> um donativo alimentar </w:t>
      </w:r>
      <w:r>
        <w:rPr>
          <w:rFonts w:ascii="Times New Roman" w:eastAsia="Times New Roman" w:hAnsi="Times New Roman"/>
          <w:lang w:eastAsia="pt-PT"/>
        </w:rPr>
        <w:t xml:space="preserve">para </w:t>
      </w:r>
      <w:r w:rsidR="002B42A4">
        <w:rPr>
          <w:rFonts w:ascii="Times New Roman" w:eastAsia="Times New Roman" w:hAnsi="Times New Roman"/>
          <w:lang w:eastAsia="pt-PT"/>
        </w:rPr>
        <w:t>a</w:t>
      </w:r>
      <w:r>
        <w:rPr>
          <w:rFonts w:ascii="Times New Roman" w:eastAsia="Times New Roman" w:hAnsi="Times New Roman"/>
          <w:lang w:eastAsia="pt-PT"/>
        </w:rPr>
        <w:t>s</w:t>
      </w:r>
      <w:r w:rsidR="002B42A4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C</w:t>
      </w:r>
      <w:r w:rsidR="002B42A4">
        <w:rPr>
          <w:rFonts w:ascii="Times New Roman" w:eastAsia="Times New Roman" w:hAnsi="Times New Roman"/>
          <w:lang w:eastAsia="pt-PT"/>
        </w:rPr>
        <w:t>onfer</w:t>
      </w:r>
      <w:r>
        <w:rPr>
          <w:rFonts w:ascii="Times New Roman" w:eastAsia="Times New Roman" w:hAnsi="Times New Roman"/>
          <w:lang w:eastAsia="pt-PT"/>
        </w:rPr>
        <w:t>ê</w:t>
      </w:r>
      <w:r w:rsidR="002B42A4">
        <w:rPr>
          <w:rFonts w:ascii="Times New Roman" w:eastAsia="Times New Roman" w:hAnsi="Times New Roman"/>
          <w:lang w:eastAsia="pt-PT"/>
        </w:rPr>
        <w:t xml:space="preserve">ncias </w:t>
      </w:r>
      <w:r>
        <w:rPr>
          <w:rFonts w:ascii="Times New Roman" w:eastAsia="Times New Roman" w:hAnsi="Times New Roman"/>
          <w:lang w:eastAsia="pt-PT"/>
        </w:rPr>
        <w:t>V</w:t>
      </w:r>
      <w:r w:rsidR="002B42A4">
        <w:rPr>
          <w:rFonts w:ascii="Times New Roman" w:eastAsia="Times New Roman" w:hAnsi="Times New Roman"/>
          <w:lang w:eastAsia="pt-PT"/>
        </w:rPr>
        <w:t xml:space="preserve">icentinas </w:t>
      </w:r>
      <w:r>
        <w:rPr>
          <w:rFonts w:ascii="Times New Roman" w:eastAsia="Times New Roman" w:hAnsi="Times New Roman"/>
          <w:lang w:eastAsia="pt-PT"/>
        </w:rPr>
        <w:t>ou para outro grupo de ação social e caritativa</w:t>
      </w:r>
      <w:r w:rsidR="00A80613">
        <w:rPr>
          <w:rFonts w:ascii="Times New Roman" w:eastAsia="Times New Roman" w:hAnsi="Times New Roman"/>
          <w:lang w:eastAsia="pt-PT"/>
        </w:rPr>
        <w:t>, de tal forma que a participação na Eucaristia nos faça servir a todos</w:t>
      </w:r>
      <w:r>
        <w:rPr>
          <w:rFonts w:ascii="Times New Roman" w:eastAsia="Times New Roman" w:hAnsi="Times New Roman"/>
          <w:lang w:eastAsia="pt-PT"/>
        </w:rPr>
        <w:t>.</w:t>
      </w:r>
    </w:p>
    <w:sectPr w:rsidR="002B42A4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576AA"/>
    <w:rsid w:val="002B42A4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466B"/>
    <w:rsid w:val="005F63B2"/>
    <w:rsid w:val="006169B6"/>
    <w:rsid w:val="00647AA7"/>
    <w:rsid w:val="006520CD"/>
    <w:rsid w:val="00661523"/>
    <w:rsid w:val="006678BA"/>
    <w:rsid w:val="00683ADC"/>
    <w:rsid w:val="00692BEE"/>
    <w:rsid w:val="007653BB"/>
    <w:rsid w:val="007725FC"/>
    <w:rsid w:val="00776AD3"/>
    <w:rsid w:val="007F698C"/>
    <w:rsid w:val="007F70C3"/>
    <w:rsid w:val="008013D8"/>
    <w:rsid w:val="0081210B"/>
    <w:rsid w:val="00815143"/>
    <w:rsid w:val="008962DB"/>
    <w:rsid w:val="00897ECD"/>
    <w:rsid w:val="008C1235"/>
    <w:rsid w:val="008D6F2B"/>
    <w:rsid w:val="00975FFD"/>
    <w:rsid w:val="0097633B"/>
    <w:rsid w:val="00976F49"/>
    <w:rsid w:val="00981EB4"/>
    <w:rsid w:val="00A20187"/>
    <w:rsid w:val="00A55291"/>
    <w:rsid w:val="00A57457"/>
    <w:rsid w:val="00A657D4"/>
    <w:rsid w:val="00A728D1"/>
    <w:rsid w:val="00A80613"/>
    <w:rsid w:val="00AB28BC"/>
    <w:rsid w:val="00B13C9C"/>
    <w:rsid w:val="00B221AD"/>
    <w:rsid w:val="00B84CA3"/>
    <w:rsid w:val="00BB73B3"/>
    <w:rsid w:val="00BC7865"/>
    <w:rsid w:val="00C0606C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35508"/>
    <w:rsid w:val="00E51EEC"/>
    <w:rsid w:val="00EA08AC"/>
    <w:rsid w:val="00F2628C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983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cp:lastPrinted>2025-06-04T12:02:00Z</cp:lastPrinted>
  <dcterms:created xsi:type="dcterms:W3CDTF">2025-06-04T12:02:00Z</dcterms:created>
  <dcterms:modified xsi:type="dcterms:W3CDTF">2026-05-27T11:39:00Z</dcterms:modified>
</cp:coreProperties>
</file>