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63A952A9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E6232D">
        <w:rPr>
          <w:rFonts w:ascii="Times New Roman" w:hAnsi="Times New Roman"/>
          <w:b/>
          <w:noProof/>
          <w:color w:val="FF0000"/>
          <w:lang w:eastAsia="pt-PT"/>
        </w:rPr>
        <w:t>de Advento</w:t>
      </w:r>
    </w:p>
    <w:p w14:paraId="07E66427" w14:textId="76A0705E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E6232D">
        <w:rPr>
          <w:rFonts w:ascii="Times New Roman" w:hAnsi="Times New Roman"/>
          <w:b/>
          <w:noProof/>
          <w:color w:val="FF0000"/>
          <w:lang w:eastAsia="pt-PT"/>
        </w:rPr>
        <w:t xml:space="preserve"> II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214538DA" w14:textId="2BFD0131" w:rsidR="001F5C3D" w:rsidRPr="00815143" w:rsidRDefault="001E69D0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“</w:t>
      </w:r>
      <w:r w:rsidR="00E6232D">
        <w:rPr>
          <w:rFonts w:ascii="Times New Roman" w:hAnsi="Times New Roman"/>
        </w:rPr>
        <w:t>Preparai o caminho do Senhor</w:t>
      </w:r>
      <w:r>
        <w:rPr>
          <w:rFonts w:ascii="Times New Roman" w:hAnsi="Times New Roman"/>
        </w:rPr>
        <w:t>”</w:t>
      </w:r>
    </w:p>
    <w:p w14:paraId="77A2D4F0" w14:textId="77777777"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7BCDB103" w14:textId="2A39D79A" w:rsidR="001E69D0" w:rsidRPr="00C26552" w:rsidRDefault="001E69D0" w:rsidP="00C26552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C26552">
        <w:rPr>
          <w:rFonts w:ascii="Times New Roman" w:hAnsi="Times New Roman"/>
        </w:rPr>
        <w:t>Como elemento simbólico para o espaço litúrgico, sugere-se que continue, diante do Altar ou num local visível na Igreja, um saco de serapilheira ou similar aberto. Nele será colocado a semente d</w:t>
      </w:r>
      <w:r w:rsidR="00C26552" w:rsidRPr="00C26552">
        <w:rPr>
          <w:rFonts w:ascii="Times New Roman" w:hAnsi="Times New Roman"/>
        </w:rPr>
        <w:t>a</w:t>
      </w:r>
      <w:r w:rsidRPr="00C26552">
        <w:rPr>
          <w:rFonts w:ascii="Times New Roman" w:hAnsi="Times New Roman"/>
        </w:rPr>
        <w:t xml:space="preserve"> “</w:t>
      </w:r>
      <w:r w:rsidR="00C26552" w:rsidRPr="00C26552">
        <w:rPr>
          <w:rFonts w:ascii="Times New Roman" w:hAnsi="Times New Roman"/>
        </w:rPr>
        <w:t>conversão</w:t>
      </w:r>
      <w:r w:rsidRPr="00C26552">
        <w:rPr>
          <w:rFonts w:ascii="Times New Roman" w:hAnsi="Times New Roman"/>
        </w:rPr>
        <w:t xml:space="preserve">”, </w:t>
      </w:r>
      <w:r w:rsidRPr="00C26552">
        <w:rPr>
          <w:rFonts w:ascii="Times New Roman" w:hAnsi="Times New Roman"/>
          <w:color w:val="000000"/>
        </w:rPr>
        <w:t xml:space="preserve">para </w:t>
      </w:r>
      <w:r w:rsidR="00C26552">
        <w:rPr>
          <w:rFonts w:ascii="Times New Roman" w:hAnsi="Times New Roman"/>
          <w:color w:val="000000"/>
        </w:rPr>
        <w:t>l</w:t>
      </w:r>
      <w:r w:rsidR="00C26552" w:rsidRPr="00C26552">
        <w:rPr>
          <w:rFonts w:ascii="Times New Roman" w:hAnsi="Times New Roman"/>
          <w:color w:val="000000"/>
        </w:rPr>
        <w:t xml:space="preserve">impar o terreno interior, remover pedras e ervas daninhas, para que a </w:t>
      </w:r>
      <w:r w:rsidR="00C26552" w:rsidRPr="00C26552">
        <w:rPr>
          <w:rFonts w:ascii="Times New Roman" w:hAnsi="Times New Roman"/>
          <w:color w:val="000000"/>
        </w:rPr>
        <w:t>esperança</w:t>
      </w:r>
      <w:r w:rsidR="00C26552" w:rsidRPr="00C26552">
        <w:rPr>
          <w:rFonts w:ascii="Times New Roman" w:hAnsi="Times New Roman"/>
          <w:color w:val="000000"/>
        </w:rPr>
        <w:t xml:space="preserve"> possa crescer.</w:t>
      </w:r>
    </w:p>
    <w:p w14:paraId="507F8C2E" w14:textId="77777777"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C26552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C26552">
        <w:rPr>
          <w:rFonts w:ascii="Times New Roman" w:hAnsi="Times New Roman"/>
          <w:b/>
          <w:color w:val="FF0000"/>
        </w:rPr>
        <w:t>Sugestão de cânticos</w:t>
      </w:r>
    </w:p>
    <w:p w14:paraId="0869B093" w14:textId="2F639820" w:rsidR="001101E1" w:rsidRPr="00C26552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26552">
        <w:rPr>
          <w:rFonts w:ascii="Times New Roman" w:hAnsi="Times New Roman"/>
          <w:color w:val="FF0000"/>
        </w:rPr>
        <w:t>[Entrada]</w:t>
      </w:r>
      <w:r w:rsidRPr="00C26552">
        <w:rPr>
          <w:rFonts w:ascii="Times New Roman" w:hAnsi="Times New Roman"/>
          <w:b/>
          <w:bCs/>
          <w:color w:val="FF0000"/>
        </w:rPr>
        <w:t xml:space="preserve"> </w:t>
      </w:r>
      <w:r w:rsidR="00C26552" w:rsidRPr="00C26552">
        <w:rPr>
          <w:rFonts w:ascii="Times New Roman" w:hAnsi="Times New Roman"/>
          <w:i/>
          <w:iCs/>
          <w:color w:val="222222"/>
        </w:rPr>
        <w:t>O Senhor virá no esplendor</w:t>
      </w:r>
      <w:r w:rsidR="00C26552" w:rsidRPr="00C26552">
        <w:rPr>
          <w:rFonts w:ascii="Times New Roman" w:hAnsi="Times New Roman"/>
          <w:color w:val="222222"/>
        </w:rPr>
        <w:t xml:space="preserve"> – Az. Oliveira</w:t>
      </w:r>
    </w:p>
    <w:p w14:paraId="59A7BD76" w14:textId="18B82C93" w:rsidR="001101E1" w:rsidRPr="00C26552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26552">
        <w:rPr>
          <w:rFonts w:ascii="Times New Roman" w:hAnsi="Times New Roman"/>
          <w:color w:val="FF0000"/>
        </w:rPr>
        <w:t>[Preparação Penitencial]</w:t>
      </w:r>
      <w:r w:rsidRPr="00C26552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C26552" w:rsidRPr="00C26552">
        <w:rPr>
          <w:rFonts w:ascii="Times New Roman" w:hAnsi="Times New Roman"/>
          <w:i/>
          <w:iCs/>
          <w:color w:val="222222"/>
        </w:rPr>
        <w:t>Kyrie</w:t>
      </w:r>
      <w:proofErr w:type="spellEnd"/>
      <w:r w:rsidR="00C26552" w:rsidRPr="00C26552">
        <w:rPr>
          <w:rFonts w:ascii="Times New Roman" w:hAnsi="Times New Roman"/>
          <w:i/>
          <w:iCs/>
          <w:color w:val="222222"/>
        </w:rPr>
        <w:t xml:space="preserve">, </w:t>
      </w:r>
      <w:proofErr w:type="spellStart"/>
      <w:r w:rsidR="00C26552" w:rsidRPr="00C26552">
        <w:rPr>
          <w:rFonts w:ascii="Times New Roman" w:hAnsi="Times New Roman"/>
          <w:i/>
          <w:iCs/>
          <w:color w:val="222222"/>
        </w:rPr>
        <w:t>eleison</w:t>
      </w:r>
      <w:proofErr w:type="spellEnd"/>
      <w:r w:rsidR="00C26552" w:rsidRPr="00C26552">
        <w:rPr>
          <w:rFonts w:ascii="Times New Roman" w:hAnsi="Times New Roman"/>
          <w:color w:val="222222"/>
        </w:rPr>
        <w:t xml:space="preserve"> – J. </w:t>
      </w:r>
      <w:proofErr w:type="spellStart"/>
      <w:r w:rsidR="00C26552" w:rsidRPr="00C26552">
        <w:rPr>
          <w:rFonts w:ascii="Times New Roman" w:hAnsi="Times New Roman"/>
          <w:color w:val="222222"/>
        </w:rPr>
        <w:t>Berthier</w:t>
      </w:r>
      <w:proofErr w:type="spellEnd"/>
    </w:p>
    <w:p w14:paraId="131C2B57" w14:textId="3AF16E4F" w:rsidR="001101E1" w:rsidRPr="00C26552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C26552">
        <w:rPr>
          <w:rFonts w:ascii="Times New Roman" w:hAnsi="Times New Roman"/>
          <w:color w:val="FF0000"/>
        </w:rPr>
        <w:t xml:space="preserve">[Apresentação dos dons] </w:t>
      </w:r>
      <w:r w:rsidR="00C26552" w:rsidRPr="00C26552">
        <w:rPr>
          <w:rFonts w:ascii="Times New Roman" w:hAnsi="Times New Roman"/>
          <w:i/>
          <w:iCs/>
          <w:color w:val="222222"/>
        </w:rPr>
        <w:t>Erguei-vos que vem o Senhor</w:t>
      </w:r>
      <w:r w:rsidR="00C26552" w:rsidRPr="00C26552">
        <w:rPr>
          <w:rFonts w:ascii="Times New Roman" w:hAnsi="Times New Roman"/>
          <w:color w:val="222222"/>
        </w:rPr>
        <w:t> – F. Silva</w:t>
      </w:r>
    </w:p>
    <w:p w14:paraId="29540C48" w14:textId="585FE2D7" w:rsidR="001101E1" w:rsidRPr="00C26552" w:rsidRDefault="001101E1" w:rsidP="00C265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C26552">
        <w:rPr>
          <w:rFonts w:ascii="Times New Roman" w:hAnsi="Times New Roman"/>
          <w:color w:val="FF0000"/>
        </w:rPr>
        <w:t>[Comunhão]</w:t>
      </w:r>
      <w:r w:rsidRPr="00C26552">
        <w:rPr>
          <w:rFonts w:ascii="Times New Roman" w:hAnsi="Times New Roman"/>
          <w:b/>
          <w:bCs/>
          <w:color w:val="FF0000"/>
        </w:rPr>
        <w:t xml:space="preserve"> </w:t>
      </w:r>
      <w:r w:rsidR="00C26552" w:rsidRPr="00C26552">
        <w:rPr>
          <w:rFonts w:ascii="Times New Roman" w:hAnsi="Times New Roman"/>
          <w:i/>
          <w:iCs/>
          <w:color w:val="222222"/>
        </w:rPr>
        <w:t>Preparai os caminhos do Senhor</w:t>
      </w:r>
      <w:r w:rsidR="00C26552" w:rsidRPr="00C26552">
        <w:rPr>
          <w:rFonts w:ascii="Times New Roman" w:hAnsi="Times New Roman"/>
          <w:color w:val="222222"/>
        </w:rPr>
        <w:t xml:space="preserve"> – M. Carneiro </w:t>
      </w:r>
    </w:p>
    <w:p w14:paraId="1867FAE7" w14:textId="17172804" w:rsidR="001101E1" w:rsidRPr="00C26552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C26552">
        <w:rPr>
          <w:rFonts w:ascii="Times New Roman" w:hAnsi="Times New Roman"/>
          <w:color w:val="FF0000"/>
        </w:rPr>
        <w:t xml:space="preserve">[Final] </w:t>
      </w:r>
      <w:proofErr w:type="spellStart"/>
      <w:r w:rsidR="00C26552" w:rsidRPr="00C26552">
        <w:rPr>
          <w:rFonts w:ascii="Times New Roman" w:hAnsi="Times New Roman"/>
          <w:i/>
          <w:iCs/>
          <w:color w:val="222222"/>
          <w:shd w:val="clear" w:color="auto" w:fill="FFFFFF"/>
        </w:rPr>
        <w:t>Avé</w:t>
      </w:r>
      <w:proofErr w:type="spellEnd"/>
      <w:r w:rsidR="00C26552" w:rsidRPr="00C26552">
        <w:rPr>
          <w:rFonts w:ascii="Times New Roman" w:hAnsi="Times New Roman"/>
          <w:i/>
          <w:iCs/>
          <w:color w:val="222222"/>
          <w:shd w:val="clear" w:color="auto" w:fill="FFFFFF"/>
        </w:rPr>
        <w:t>, Senhora do Advento</w:t>
      </w:r>
      <w:r w:rsidR="00C26552" w:rsidRPr="00C26552">
        <w:rPr>
          <w:rFonts w:ascii="Times New Roman" w:hAnsi="Times New Roman"/>
          <w:color w:val="222222"/>
          <w:shd w:val="clear" w:color="auto" w:fill="FFFFFF"/>
        </w:rPr>
        <w:t> – Az. Oliveira</w:t>
      </w:r>
    </w:p>
    <w:p w14:paraId="6811341A" w14:textId="77777777" w:rsidR="001101E1" w:rsidRPr="00C26552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3995B78A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C26552">
        <w:rPr>
          <w:rFonts w:ascii="Times New Roman" w:hAnsi="Times New Roman"/>
        </w:rPr>
        <w:t>Orações do D</w:t>
      </w:r>
      <w:r w:rsidR="00E6232D">
        <w:rPr>
          <w:rFonts w:ascii="Times New Roman" w:hAnsi="Times New Roman"/>
        </w:rPr>
        <w:t xml:space="preserve">omingo II do Advento </w:t>
      </w:r>
    </w:p>
    <w:p w14:paraId="09E2B1CB" w14:textId="051DCF9D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E6232D">
        <w:rPr>
          <w:rFonts w:ascii="Times New Roman" w:hAnsi="Times New Roman"/>
        </w:rPr>
        <w:t xml:space="preserve">Prefácio I-A do Advento </w:t>
      </w:r>
    </w:p>
    <w:p w14:paraId="58CB7271" w14:textId="7E7A1FB4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C26552">
        <w:rPr>
          <w:rFonts w:ascii="Times New Roman" w:hAnsi="Times New Roman"/>
        </w:rPr>
        <w:t>Oração Eucarística I</w:t>
      </w:r>
      <w:r w:rsidR="00E6232D">
        <w:rPr>
          <w:rFonts w:ascii="Times New Roman" w:hAnsi="Times New Roman"/>
        </w:rPr>
        <w:t>II</w:t>
      </w:r>
    </w:p>
    <w:p w14:paraId="3FD84190" w14:textId="2335CAA8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C26552">
        <w:rPr>
          <w:rFonts w:ascii="Times New Roman" w:hAnsi="Times New Roman"/>
        </w:rPr>
        <w:t xml:space="preserve">Bênção solene para o </w:t>
      </w:r>
      <w:r w:rsidR="00E6232D">
        <w:rPr>
          <w:rFonts w:ascii="Times New Roman" w:hAnsi="Times New Roman"/>
        </w:rPr>
        <w:t xml:space="preserve">Advento 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05086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21D66310" w14:textId="734856EC" w:rsidR="00E51EEC" w:rsidRPr="00815143" w:rsidRDefault="00E6232D" w:rsidP="00E51EE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Dar enfase aos Ministros Extraordinários da Comunhão</w:t>
      </w:r>
      <w:r w:rsidR="00C26552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que preparam o caminho do Senhor</w:t>
      </w:r>
      <w:r w:rsidR="00C26552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levando, neste tempo de espera</w:t>
      </w:r>
      <w:r w:rsidR="00C26552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o Santíssimo </w:t>
      </w:r>
      <w:r w:rsidR="00C26552">
        <w:rPr>
          <w:rFonts w:ascii="Times New Roman" w:hAnsi="Times New Roman"/>
          <w:bCs/>
        </w:rPr>
        <w:t xml:space="preserve">Sacramento </w:t>
      </w:r>
      <w:r>
        <w:rPr>
          <w:rFonts w:ascii="Times New Roman" w:hAnsi="Times New Roman"/>
          <w:bCs/>
        </w:rPr>
        <w:t xml:space="preserve">aos mais doentes. </w:t>
      </w:r>
    </w:p>
    <w:p w14:paraId="18B86BDD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02A6B5D" w14:textId="77777777" w:rsidR="001E69D0" w:rsidRPr="004D549A" w:rsidRDefault="001E69D0" w:rsidP="001E69D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D549A">
        <w:rPr>
          <w:rFonts w:ascii="Times New Roman" w:hAnsi="Times New Roman"/>
          <w:b/>
          <w:color w:val="FF0000"/>
        </w:rPr>
        <w:t>Introdução à Liturgia da Palavra</w:t>
      </w:r>
    </w:p>
    <w:p w14:paraId="46658781" w14:textId="77777777" w:rsidR="001E69D0" w:rsidRPr="004D549A" w:rsidRDefault="001E69D0" w:rsidP="001E69D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D549A">
        <w:rPr>
          <w:rFonts w:ascii="Times New Roman" w:hAnsi="Times New Roman"/>
          <w:color w:val="FF0000"/>
        </w:rPr>
        <w:t>Antes da proclamação da Palavra, enquanto se entoa um cântico apropriado, os leitores avançam pelo meio da assembleia com a semente e apresentam-na à assembleia. No final do cântico, enquanto mostram a semente à assembleia, será lida uma admonição orante, que introduzirá brevemente no sentido da escuta da Palavra e do sentido que a semente pretende fazer germinar em nós</w:t>
      </w:r>
      <w:r>
        <w:rPr>
          <w:rFonts w:ascii="Times New Roman" w:hAnsi="Times New Roman"/>
          <w:color w:val="FF0000"/>
        </w:rPr>
        <w:t>:</w:t>
      </w:r>
    </w:p>
    <w:p w14:paraId="5C5F24C9" w14:textId="04F7BCD5" w:rsidR="00C26552" w:rsidRPr="00C26552" w:rsidRDefault="00C26552" w:rsidP="00C26552">
      <w:pPr>
        <w:spacing w:line="276" w:lineRule="auto"/>
        <w:ind w:left="1134"/>
        <w:jc w:val="both"/>
        <w:rPr>
          <w:rFonts w:ascii="Times New Roman" w:hAnsi="Times New Roman"/>
        </w:rPr>
      </w:pPr>
      <w:r w:rsidRPr="00C26552">
        <w:rPr>
          <w:rFonts w:ascii="Times New Roman" w:hAnsi="Times New Roman"/>
        </w:rPr>
        <w:lastRenderedPageBreak/>
        <w:t xml:space="preserve">Hoje a voz de </w:t>
      </w:r>
      <w:r w:rsidRPr="00C26552">
        <w:rPr>
          <w:rFonts w:ascii="Times New Roman" w:hAnsi="Times New Roman"/>
        </w:rPr>
        <w:t>João</w:t>
      </w:r>
      <w:r w:rsidRPr="00C26552">
        <w:rPr>
          <w:rFonts w:ascii="Times New Roman" w:hAnsi="Times New Roman"/>
        </w:rPr>
        <w:t xml:space="preserve"> Baptista ecoa no deserto e </w:t>
      </w:r>
      <w:r w:rsidRPr="00C26552">
        <w:rPr>
          <w:rFonts w:ascii="Times New Roman" w:hAnsi="Times New Roman"/>
        </w:rPr>
        <w:t>também</w:t>
      </w:r>
      <w:r w:rsidRPr="00C26552">
        <w:rPr>
          <w:rFonts w:ascii="Times New Roman" w:hAnsi="Times New Roman"/>
        </w:rPr>
        <w:t xml:space="preserve"> dentro de </w:t>
      </w:r>
      <w:r w:rsidRPr="00C26552">
        <w:rPr>
          <w:rFonts w:ascii="Times New Roman" w:hAnsi="Times New Roman"/>
        </w:rPr>
        <w:t>nós</w:t>
      </w:r>
      <w:r w:rsidRPr="00C26552">
        <w:rPr>
          <w:rFonts w:ascii="Times New Roman" w:hAnsi="Times New Roman"/>
        </w:rPr>
        <w:t xml:space="preserve">. Fala-nos de caminhos que precisam de ser limpos, de pedras que impedem o amor de crescer, de veredas tortas que esperam o toque do </w:t>
      </w:r>
      <w:r w:rsidRPr="00C26552">
        <w:rPr>
          <w:rFonts w:ascii="Times New Roman" w:hAnsi="Times New Roman"/>
        </w:rPr>
        <w:t>perdão</w:t>
      </w:r>
      <w:r w:rsidRPr="00C26552">
        <w:rPr>
          <w:rFonts w:ascii="Times New Roman" w:hAnsi="Times New Roman"/>
        </w:rPr>
        <w:t xml:space="preserve">. A Palavra convida-nos a deixar que Deus transforme o nosso interior, </w:t>
      </w:r>
      <w:r w:rsidRPr="00C26552">
        <w:rPr>
          <w:rFonts w:ascii="Times New Roman" w:hAnsi="Times New Roman"/>
        </w:rPr>
        <w:t>não</w:t>
      </w:r>
      <w:r w:rsidRPr="00C26552">
        <w:rPr>
          <w:rFonts w:ascii="Times New Roman" w:hAnsi="Times New Roman"/>
        </w:rPr>
        <w:t xml:space="preserve"> com culpa, mas com </w:t>
      </w:r>
      <w:r w:rsidRPr="00C26552">
        <w:rPr>
          <w:rFonts w:ascii="Times New Roman" w:hAnsi="Times New Roman"/>
        </w:rPr>
        <w:t>esperança</w:t>
      </w:r>
      <w:r w:rsidRPr="00C26552">
        <w:rPr>
          <w:rFonts w:ascii="Times New Roman" w:hAnsi="Times New Roman"/>
        </w:rPr>
        <w:t xml:space="preserve">. Que ao escutá-la, permitamos que Ele renove o terreno do nosso </w:t>
      </w:r>
      <w:r w:rsidRPr="00C26552">
        <w:rPr>
          <w:rFonts w:ascii="Times New Roman" w:hAnsi="Times New Roman"/>
        </w:rPr>
        <w:t>coração</w:t>
      </w:r>
      <w:r w:rsidRPr="00C26552">
        <w:rPr>
          <w:rFonts w:ascii="Times New Roman" w:hAnsi="Times New Roman"/>
        </w:rPr>
        <w:t xml:space="preserve">, para que aí </w:t>
      </w:r>
      <w:r w:rsidRPr="00C26552">
        <w:rPr>
          <w:rFonts w:ascii="Times New Roman" w:hAnsi="Times New Roman"/>
        </w:rPr>
        <w:t>floresça</w:t>
      </w:r>
      <w:r w:rsidRPr="00C26552">
        <w:rPr>
          <w:rFonts w:ascii="Times New Roman" w:hAnsi="Times New Roman"/>
        </w:rPr>
        <w:t xml:space="preserve"> a paz. </w:t>
      </w:r>
    </w:p>
    <w:p w14:paraId="32F13ED4" w14:textId="77777777" w:rsidR="001E69D0" w:rsidRPr="004D549A" w:rsidRDefault="001E69D0" w:rsidP="001E69D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D549A">
        <w:rPr>
          <w:rFonts w:ascii="Times New Roman" w:hAnsi="Times New Roman"/>
          <w:color w:val="FF0000"/>
        </w:rPr>
        <w:t>Depois dessa admonição, os leitores colocam a semente sobre o saco, seguindo-se a proclamação da Palavra.</w:t>
      </w:r>
    </w:p>
    <w:p w14:paraId="36C0C5CB" w14:textId="77777777" w:rsidR="007F698C" w:rsidRDefault="007F698C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16F37ACD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EE73EB">
        <w:rPr>
          <w:rFonts w:ascii="Times New Roman" w:hAnsi="Times New Roman"/>
          <w:b/>
          <w:color w:val="FF0000"/>
        </w:rPr>
        <w:t>t</w:t>
      </w:r>
      <w:r w:rsidR="0046457C">
        <w:rPr>
          <w:rFonts w:ascii="Times New Roman" w:hAnsi="Times New Roman"/>
          <w:b/>
          <w:color w:val="FF0000"/>
        </w:rPr>
        <w:t>odos</w:t>
      </w:r>
    </w:p>
    <w:p w14:paraId="5F3EA45D" w14:textId="75FFB691" w:rsidR="00931F42" w:rsidRPr="00931F42" w:rsidRDefault="00931F42" w:rsidP="00C2655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Neste </w:t>
      </w:r>
      <w:r w:rsidR="00C26552">
        <w:rPr>
          <w:rFonts w:ascii="Times New Roman" w:hAnsi="Times New Roman"/>
          <w:bCs/>
        </w:rPr>
        <w:t xml:space="preserve">excerto do </w:t>
      </w:r>
      <w:r>
        <w:rPr>
          <w:rFonts w:ascii="Times New Roman" w:hAnsi="Times New Roman"/>
          <w:bCs/>
        </w:rPr>
        <w:t>Evangelho</w:t>
      </w:r>
      <w:r w:rsidR="00C26552">
        <w:rPr>
          <w:rFonts w:ascii="Times New Roman" w:hAnsi="Times New Roman"/>
          <w:bCs/>
        </w:rPr>
        <w:t>,</w:t>
      </w:r>
      <w:r w:rsidRPr="00931F42">
        <w:rPr>
          <w:rFonts w:ascii="Times New Roman" w:hAnsi="Times New Roman"/>
          <w:bCs/>
        </w:rPr>
        <w:t xml:space="preserve"> vemos João Batista no deserto a clamar que é preciso converter o coração para preparar o caminho do Senhor. Ele não fala a pessoas isoladas, mas a um povo, a uma comunidade concreta: fariseus, saduceus, simples crentes… todos são chamados a mudar de vida. Isto diz muito à Igreja de hoje, onde todos somos convidados a caminhar juntos. “Preparar o caminho” é tarefa de todos: João não aponta só para os outros, mas fala a cada um – “convertei-vos”. Caminhar em comunidade começa sempre no coração de cada pessoa. A Igreja só se torna verdadeiramente comunidade quando cada batizado deixa Deus mexer na sua vida, nas atitudes, nos fechamentos e no orgulho.</w:t>
      </w:r>
    </w:p>
    <w:p w14:paraId="3CCCAF9C" w14:textId="77777777" w:rsidR="00C26552" w:rsidRDefault="00931F42" w:rsidP="00C2655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931F42">
        <w:rPr>
          <w:rFonts w:ascii="Times New Roman" w:hAnsi="Times New Roman"/>
          <w:bCs/>
        </w:rPr>
        <w:t xml:space="preserve">João também lembra que a fé </w:t>
      </w:r>
      <w:r w:rsidR="00C26552">
        <w:rPr>
          <w:rFonts w:ascii="Times New Roman" w:hAnsi="Times New Roman"/>
          <w:bCs/>
        </w:rPr>
        <w:t xml:space="preserve">se </w:t>
      </w:r>
      <w:r w:rsidRPr="00931F42">
        <w:rPr>
          <w:rFonts w:ascii="Times New Roman" w:hAnsi="Times New Roman"/>
          <w:bCs/>
        </w:rPr>
        <w:t xml:space="preserve">reconhece pelos frutos: não basta dizer “somos filhos de Abraão”; é preciso dar fruto de verdadeira conversão. Também hoje não chega dizer “sou </w:t>
      </w:r>
      <w:r w:rsidR="00C26552">
        <w:rPr>
          <w:rFonts w:ascii="Times New Roman" w:hAnsi="Times New Roman"/>
          <w:bCs/>
        </w:rPr>
        <w:t>c</w:t>
      </w:r>
      <w:r>
        <w:rPr>
          <w:rFonts w:ascii="Times New Roman" w:hAnsi="Times New Roman"/>
          <w:bCs/>
        </w:rPr>
        <w:t>ristão</w:t>
      </w:r>
      <w:r w:rsidRPr="00931F42">
        <w:rPr>
          <w:rFonts w:ascii="Times New Roman" w:hAnsi="Times New Roman"/>
          <w:bCs/>
        </w:rPr>
        <w:t xml:space="preserve">”; caminhar juntos significa deixar que a fé se traduza em gestos concretos: escutar os outros, perdoar, participar, servir, partilhar tempo e dons. </w:t>
      </w:r>
    </w:p>
    <w:p w14:paraId="01345B3B" w14:textId="20DF97BB" w:rsidR="00931F42" w:rsidRPr="00931F42" w:rsidRDefault="00931F42" w:rsidP="00C2655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931F42">
        <w:rPr>
          <w:rFonts w:ascii="Times New Roman" w:hAnsi="Times New Roman"/>
          <w:bCs/>
        </w:rPr>
        <w:t>O deserto onde João prega é lugar de silêncio e purificação, mas é também lugar de encontro, porque ali se reúne gente de todos os lados. A Palavra convida-nos a transformar os “desertos” de hoje – solidão, indiferença, divisões, cansaço da fé – em espaços onde nos encontramos à volta de Jesus e da sua Palavra, escutando-nos mutuamente. Assim, esta passagem lembra a cada pessoa: se queres caminhar em comunidade, deixa-te converter pela Palavra, abre-te aos outros e ajuda a preparar, com a tua própria vida, um caminho por onde Jesus possa passar no meio do seu povo.</w:t>
      </w:r>
    </w:p>
    <w:p w14:paraId="5DF8D27C" w14:textId="77777777" w:rsidR="00815143" w:rsidRPr="00815143" w:rsidRDefault="00815143" w:rsidP="00C2655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17132563" w14:textId="77777777" w:rsidR="00C26552" w:rsidRDefault="00815143" w:rsidP="00C26552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E6232D" w:rsidRPr="00E6232D">
        <w:rPr>
          <w:rFonts w:ascii="Times New Roman" w:hAnsi="Times New Roman"/>
        </w:rPr>
        <w:t>Irmãs e irmãos caríssimos:</w:t>
      </w:r>
      <w:r w:rsidR="00C26552">
        <w:rPr>
          <w:rFonts w:ascii="Times New Roman" w:hAnsi="Times New Roman"/>
        </w:rPr>
        <w:t xml:space="preserve"> o</w:t>
      </w:r>
      <w:r w:rsidR="00E6232D" w:rsidRPr="00E6232D">
        <w:rPr>
          <w:rFonts w:ascii="Times New Roman" w:hAnsi="Times New Roman"/>
        </w:rPr>
        <w:t xml:space="preserve"> caminho da humanidade é Cristo,</w:t>
      </w:r>
      <w:r w:rsidR="00931F42">
        <w:rPr>
          <w:rFonts w:ascii="Times New Roman" w:hAnsi="Times New Roman"/>
        </w:rPr>
        <w:t xml:space="preserve"> </w:t>
      </w:r>
      <w:r w:rsidR="00E6232D" w:rsidRPr="00E6232D">
        <w:rPr>
          <w:rFonts w:ascii="Times New Roman" w:hAnsi="Times New Roman"/>
        </w:rPr>
        <w:t>e o caminho de Cristo é a humanidade.</w:t>
      </w:r>
      <w:r w:rsidR="00931F42">
        <w:rPr>
          <w:rFonts w:ascii="Times New Roman" w:hAnsi="Times New Roman"/>
        </w:rPr>
        <w:t xml:space="preserve"> </w:t>
      </w:r>
      <w:r w:rsidR="00E6232D" w:rsidRPr="00E6232D">
        <w:rPr>
          <w:rFonts w:ascii="Times New Roman" w:hAnsi="Times New Roman"/>
        </w:rPr>
        <w:t>Oremos por todos os homens e mulheres,</w:t>
      </w:r>
      <w:r w:rsidR="00931F42">
        <w:rPr>
          <w:rFonts w:ascii="Times New Roman" w:hAnsi="Times New Roman"/>
        </w:rPr>
        <w:t xml:space="preserve"> </w:t>
      </w:r>
      <w:r w:rsidR="00E6232D" w:rsidRPr="00E6232D">
        <w:rPr>
          <w:rFonts w:ascii="Times New Roman" w:hAnsi="Times New Roman"/>
        </w:rPr>
        <w:t>dizendo</w:t>
      </w:r>
      <w:r w:rsidR="00931F42">
        <w:rPr>
          <w:rFonts w:ascii="Times New Roman" w:hAnsi="Times New Roman"/>
        </w:rPr>
        <w:t xml:space="preserve">, </w:t>
      </w:r>
      <w:r w:rsidR="00E6232D" w:rsidRPr="00E6232D">
        <w:rPr>
          <w:rFonts w:ascii="Times New Roman" w:hAnsi="Times New Roman"/>
        </w:rPr>
        <w:t>com fé:</w:t>
      </w:r>
    </w:p>
    <w:p w14:paraId="0997D554" w14:textId="66716B59" w:rsidR="00E6232D" w:rsidRPr="00E6232D" w:rsidRDefault="00E6232D" w:rsidP="00C26552">
      <w:pPr>
        <w:spacing w:line="276" w:lineRule="auto"/>
        <w:ind w:left="709"/>
        <w:jc w:val="both"/>
        <w:rPr>
          <w:rFonts w:ascii="Times New Roman" w:hAnsi="Times New Roman"/>
        </w:rPr>
      </w:pPr>
      <w:r w:rsidRPr="00E6232D">
        <w:rPr>
          <w:rFonts w:ascii="Times New Roman" w:eastAsia="Times New Roman" w:hAnsi="Times New Roman"/>
          <w:bCs/>
          <w:color w:val="FF0000"/>
        </w:rPr>
        <w:t>R</w:t>
      </w:r>
      <w:r w:rsidR="00C26552">
        <w:rPr>
          <w:rFonts w:ascii="Times New Roman" w:eastAsia="Times New Roman" w:hAnsi="Times New Roman"/>
          <w:bCs/>
          <w:color w:val="FF0000"/>
        </w:rPr>
        <w:t>/</w:t>
      </w:r>
      <w:r w:rsidRPr="00E6232D">
        <w:rPr>
          <w:rFonts w:ascii="Times New Roman" w:hAnsi="Times New Roman"/>
        </w:rPr>
        <w:t xml:space="preserve"> </w:t>
      </w:r>
      <w:r w:rsidRPr="00C26552">
        <w:rPr>
          <w:rFonts w:ascii="Times New Roman" w:hAnsi="Times New Roman"/>
          <w:i/>
          <w:iCs/>
        </w:rPr>
        <w:t>Vinde, Senhor Jesus.</w:t>
      </w:r>
    </w:p>
    <w:p w14:paraId="40401719" w14:textId="77777777" w:rsidR="00931F42" w:rsidRPr="00C26552" w:rsidRDefault="00931F42" w:rsidP="00E6232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7D5E169" w14:textId="59801615" w:rsidR="00E6232D" w:rsidRPr="00C26552" w:rsidRDefault="00E6232D" w:rsidP="00C26552">
      <w:pPr>
        <w:spacing w:line="276" w:lineRule="auto"/>
        <w:ind w:left="709"/>
        <w:jc w:val="both"/>
        <w:rPr>
          <w:rFonts w:ascii="Times New Roman" w:hAnsi="Times New Roman"/>
        </w:rPr>
      </w:pPr>
      <w:r w:rsidRPr="00C26552">
        <w:rPr>
          <w:rFonts w:ascii="Times New Roman" w:hAnsi="Times New Roman"/>
          <w:color w:val="FF0000"/>
        </w:rPr>
        <w:t xml:space="preserve">1. </w:t>
      </w:r>
      <w:r w:rsidRPr="00C26552">
        <w:rPr>
          <w:rFonts w:ascii="Times New Roman" w:hAnsi="Times New Roman"/>
        </w:rPr>
        <w:t xml:space="preserve">Pelo Papa </w:t>
      </w:r>
      <w:r w:rsidR="00931F42" w:rsidRPr="00C26552">
        <w:rPr>
          <w:rFonts w:ascii="Times New Roman" w:hAnsi="Times New Roman"/>
        </w:rPr>
        <w:t>Leão XIV</w:t>
      </w:r>
      <w:r w:rsidRPr="00C26552">
        <w:rPr>
          <w:rFonts w:ascii="Times New Roman" w:hAnsi="Times New Roman"/>
        </w:rPr>
        <w:t xml:space="preserve">, pelos bispos, presbíteros e diáconos, pelos fiéis cristãos de toda a terra e pelos catecúmenos que se abrem à Boa Nova, oremos, irmãos. </w:t>
      </w:r>
    </w:p>
    <w:p w14:paraId="60935CF9" w14:textId="77777777" w:rsidR="00931F42" w:rsidRPr="00C26552" w:rsidRDefault="00931F42" w:rsidP="00E6232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D240681" w14:textId="1F457635" w:rsidR="00E6232D" w:rsidRPr="00C26552" w:rsidRDefault="00E6232D" w:rsidP="00C26552">
      <w:pPr>
        <w:spacing w:line="276" w:lineRule="auto"/>
        <w:ind w:left="709"/>
        <w:jc w:val="both"/>
        <w:rPr>
          <w:rFonts w:ascii="Times New Roman" w:hAnsi="Times New Roman"/>
        </w:rPr>
      </w:pPr>
      <w:r w:rsidRPr="00C26552">
        <w:rPr>
          <w:rFonts w:ascii="Times New Roman" w:hAnsi="Times New Roman"/>
          <w:color w:val="FF0000"/>
        </w:rPr>
        <w:lastRenderedPageBreak/>
        <w:t xml:space="preserve">2. </w:t>
      </w:r>
      <w:r w:rsidRPr="00C26552">
        <w:rPr>
          <w:rFonts w:ascii="Times New Roman" w:hAnsi="Times New Roman"/>
        </w:rPr>
        <w:t xml:space="preserve">Pelos </w:t>
      </w:r>
      <w:r w:rsidR="00C26552">
        <w:rPr>
          <w:rFonts w:ascii="Times New Roman" w:hAnsi="Times New Roman"/>
        </w:rPr>
        <w:t>j</w:t>
      </w:r>
      <w:r w:rsidRPr="00C26552">
        <w:rPr>
          <w:rFonts w:ascii="Times New Roman" w:hAnsi="Times New Roman"/>
        </w:rPr>
        <w:t xml:space="preserve">udeus e pelos </w:t>
      </w:r>
      <w:r w:rsidR="00C26552">
        <w:rPr>
          <w:rFonts w:ascii="Times New Roman" w:hAnsi="Times New Roman"/>
        </w:rPr>
        <w:t>m</w:t>
      </w:r>
      <w:r w:rsidRPr="00C26552">
        <w:rPr>
          <w:rFonts w:ascii="Times New Roman" w:hAnsi="Times New Roman"/>
        </w:rPr>
        <w:t xml:space="preserve">uçulmanos, pelos profetas que anunciam a Palavra e pelos pecadores que se arrependem dos seus pecados, oremos, irmãos. </w:t>
      </w:r>
    </w:p>
    <w:p w14:paraId="32CD8088" w14:textId="77777777" w:rsidR="00931F42" w:rsidRPr="00C26552" w:rsidRDefault="00931F42" w:rsidP="00E6232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38A636" w14:textId="544C900C" w:rsidR="00E6232D" w:rsidRPr="00C26552" w:rsidRDefault="00E6232D" w:rsidP="00C26552">
      <w:pPr>
        <w:spacing w:line="276" w:lineRule="auto"/>
        <w:ind w:left="709"/>
        <w:jc w:val="both"/>
        <w:rPr>
          <w:rFonts w:ascii="Times New Roman" w:hAnsi="Times New Roman"/>
        </w:rPr>
      </w:pPr>
      <w:r w:rsidRPr="00C26552">
        <w:rPr>
          <w:rFonts w:ascii="Times New Roman" w:hAnsi="Times New Roman"/>
          <w:color w:val="FF0000"/>
        </w:rPr>
        <w:t xml:space="preserve">3. </w:t>
      </w:r>
      <w:r w:rsidRPr="00C26552">
        <w:rPr>
          <w:rFonts w:ascii="Times New Roman" w:hAnsi="Times New Roman"/>
        </w:rPr>
        <w:t>Pelos catequistas, pelas crianças e pelos jovens, pelos adultos e pelos animadores dos nossos grupos</w:t>
      </w:r>
      <w:r w:rsidR="00C26552">
        <w:rPr>
          <w:rFonts w:ascii="Times New Roman" w:hAnsi="Times New Roman"/>
        </w:rPr>
        <w:t xml:space="preserve"> de apostolado</w:t>
      </w:r>
      <w:r w:rsidRPr="00C26552">
        <w:rPr>
          <w:rFonts w:ascii="Times New Roman" w:hAnsi="Times New Roman"/>
        </w:rPr>
        <w:t xml:space="preserve">, e pelos que acolhem os outros à maneira de Cristo, oremos, irmãos. </w:t>
      </w:r>
    </w:p>
    <w:p w14:paraId="7C62F87B" w14:textId="77777777" w:rsidR="00931F42" w:rsidRPr="00C26552" w:rsidRDefault="00931F42" w:rsidP="00E6232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290492" w14:textId="11407F06" w:rsidR="00E6232D" w:rsidRPr="00C26552" w:rsidRDefault="00E6232D" w:rsidP="00C26552">
      <w:pPr>
        <w:spacing w:line="276" w:lineRule="auto"/>
        <w:ind w:left="709"/>
        <w:jc w:val="both"/>
        <w:rPr>
          <w:rFonts w:ascii="Times New Roman" w:hAnsi="Times New Roman"/>
        </w:rPr>
      </w:pPr>
      <w:r w:rsidRPr="00C26552">
        <w:rPr>
          <w:rFonts w:ascii="Times New Roman" w:hAnsi="Times New Roman"/>
          <w:color w:val="FF0000"/>
        </w:rPr>
        <w:t xml:space="preserve">4. </w:t>
      </w:r>
      <w:r w:rsidRPr="00C26552">
        <w:rPr>
          <w:rFonts w:ascii="Times New Roman" w:hAnsi="Times New Roman"/>
        </w:rPr>
        <w:t xml:space="preserve">Pelos que fazem conviver o lobo e o cordeiro, pelos que têm gestos de paz e de perdão, pelos doentes, os </w:t>
      </w:r>
      <w:r w:rsidR="00C26552">
        <w:rPr>
          <w:rFonts w:ascii="Times New Roman" w:hAnsi="Times New Roman"/>
        </w:rPr>
        <w:t>sem-abrigo</w:t>
      </w:r>
      <w:r w:rsidRPr="00C26552">
        <w:rPr>
          <w:rFonts w:ascii="Times New Roman" w:hAnsi="Times New Roman"/>
        </w:rPr>
        <w:t xml:space="preserve"> e os infelizes, oremos, irmãos. </w:t>
      </w:r>
    </w:p>
    <w:p w14:paraId="6494CECC" w14:textId="77777777" w:rsidR="00931F42" w:rsidRPr="00C26552" w:rsidRDefault="00931F42" w:rsidP="00E6232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E0A9EB2" w14:textId="0A974FA7" w:rsidR="00E6232D" w:rsidRPr="00C26552" w:rsidRDefault="00E6232D" w:rsidP="00C26552">
      <w:pPr>
        <w:spacing w:line="276" w:lineRule="auto"/>
        <w:ind w:left="709"/>
        <w:jc w:val="both"/>
        <w:rPr>
          <w:rFonts w:ascii="Times New Roman" w:hAnsi="Times New Roman"/>
        </w:rPr>
      </w:pPr>
      <w:r w:rsidRPr="00C26552">
        <w:rPr>
          <w:rFonts w:ascii="Times New Roman" w:hAnsi="Times New Roman"/>
          <w:color w:val="FF0000"/>
        </w:rPr>
        <w:t xml:space="preserve">5. </w:t>
      </w:r>
      <w:r w:rsidRPr="00C26552">
        <w:rPr>
          <w:rFonts w:ascii="Times New Roman" w:hAnsi="Times New Roman"/>
        </w:rPr>
        <w:t xml:space="preserve">Pelos que preparam os caminhos do Senhor, pelos que trabalham pela justiça e a igualdade, por nós próprios e pela nossa conversão, oremos, irmãos. </w:t>
      </w:r>
    </w:p>
    <w:p w14:paraId="744BC75C" w14:textId="77777777" w:rsidR="00931F42" w:rsidRPr="00C26552" w:rsidRDefault="00931F42" w:rsidP="00E6232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0ADD0BB" w14:textId="26F542EF" w:rsidR="00C26552" w:rsidRDefault="00C26552" w:rsidP="00C26552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E6232D" w:rsidRPr="00C26552">
        <w:rPr>
          <w:rFonts w:ascii="Times New Roman" w:hAnsi="Times New Roman"/>
        </w:rPr>
        <w:t>Senhor, nosso Deus,</w:t>
      </w:r>
      <w:r>
        <w:rPr>
          <w:rFonts w:ascii="Times New Roman" w:hAnsi="Times New Roman"/>
        </w:rPr>
        <w:t xml:space="preserve"> </w:t>
      </w:r>
      <w:r w:rsidR="00E6232D" w:rsidRPr="00C26552">
        <w:rPr>
          <w:rFonts w:ascii="Times New Roman" w:hAnsi="Times New Roman"/>
        </w:rPr>
        <w:t>que tornais possíveis todas as coisas</w:t>
      </w:r>
      <w:r w:rsidR="00931F42" w:rsidRPr="00C26552">
        <w:rPr>
          <w:rFonts w:ascii="Times New Roman" w:hAnsi="Times New Roman"/>
        </w:rPr>
        <w:t xml:space="preserve"> </w:t>
      </w:r>
      <w:r w:rsidR="00E6232D" w:rsidRPr="00C26552">
        <w:rPr>
          <w:rFonts w:ascii="Times New Roman" w:hAnsi="Times New Roman"/>
        </w:rPr>
        <w:t>e quereis instaurar no mundo a paz,</w:t>
      </w:r>
      <w:r w:rsidR="00931F42" w:rsidRPr="00C26552">
        <w:rPr>
          <w:rFonts w:ascii="Times New Roman" w:hAnsi="Times New Roman"/>
        </w:rPr>
        <w:t xml:space="preserve"> </w:t>
      </w:r>
      <w:r w:rsidR="00E6232D" w:rsidRPr="00C26552">
        <w:rPr>
          <w:rFonts w:ascii="Times New Roman" w:hAnsi="Times New Roman"/>
        </w:rPr>
        <w:t>dai-nos a graça de viver com alegria</w:t>
      </w:r>
      <w:r w:rsidR="00931F42" w:rsidRPr="00C26552">
        <w:rPr>
          <w:rFonts w:ascii="Times New Roman" w:hAnsi="Times New Roman"/>
        </w:rPr>
        <w:t xml:space="preserve"> </w:t>
      </w:r>
      <w:r w:rsidR="00E6232D" w:rsidRPr="00C26552">
        <w:rPr>
          <w:rFonts w:ascii="Times New Roman" w:hAnsi="Times New Roman"/>
        </w:rPr>
        <w:t>a novidade trazida por Jesus Cristo, vosso Filho.</w:t>
      </w:r>
      <w:r w:rsidR="00931F42" w:rsidRPr="00C26552">
        <w:rPr>
          <w:rFonts w:ascii="Times New Roman" w:hAnsi="Times New Roman"/>
        </w:rPr>
        <w:t xml:space="preserve"> </w:t>
      </w:r>
      <w:r w:rsidR="00E6232D" w:rsidRPr="00C26552">
        <w:rPr>
          <w:rFonts w:ascii="Times New Roman" w:hAnsi="Times New Roman"/>
        </w:rPr>
        <w:t xml:space="preserve">Ele que </w:t>
      </w:r>
      <w:r>
        <w:rPr>
          <w:rFonts w:ascii="Times New Roman" w:hAnsi="Times New Roman"/>
        </w:rPr>
        <w:t>vive e reina pelos séculos dos séculos</w:t>
      </w:r>
      <w:r w:rsidR="00E6232D" w:rsidRPr="00C26552">
        <w:rPr>
          <w:rFonts w:ascii="Times New Roman" w:hAnsi="Times New Roman"/>
        </w:rPr>
        <w:t>.</w:t>
      </w:r>
    </w:p>
    <w:p w14:paraId="3B9EE217" w14:textId="5164EC2C" w:rsidR="00815143" w:rsidRPr="00C26552" w:rsidRDefault="00C26552" w:rsidP="00C26552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FF0000"/>
        </w:rPr>
        <w:t>R</w:t>
      </w:r>
      <w:r w:rsidRPr="00050860">
        <w:rPr>
          <w:rFonts w:ascii="Times New Roman" w:eastAsia="Times New Roman" w:hAnsi="Times New Roman"/>
          <w:bCs/>
          <w:color w:val="FF0000"/>
        </w:rPr>
        <w:t>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C26552">
        <w:rPr>
          <w:rFonts w:ascii="Times New Roman" w:hAnsi="Times New Roman"/>
          <w:i/>
          <w:iCs/>
        </w:rPr>
        <w:t>Ámen.</w:t>
      </w:r>
      <w:r w:rsidR="00815143" w:rsidRPr="00C26552">
        <w:rPr>
          <w:rFonts w:ascii="Times New Roman" w:eastAsia="Times New Roman" w:hAnsi="Times New Roman"/>
          <w:bCs/>
          <w:i/>
        </w:rPr>
        <w:t xml:space="preserve"> </w:t>
      </w:r>
    </w:p>
    <w:p w14:paraId="65E35DA6" w14:textId="77777777" w:rsidR="006520CD" w:rsidRPr="00C26552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39F6A99" w14:textId="77777777" w:rsidR="00931F42" w:rsidRPr="00C26552" w:rsidRDefault="00931F42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C26552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369D80B4" w:rsidR="00004B2D" w:rsidRDefault="00547B5A" w:rsidP="00C26552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  <w:r w:rsidRPr="00547B5A">
        <w:rPr>
          <w:rFonts w:ascii="Times New Roman" w:eastAsia="Times New Roman" w:hAnsi="Times New Roman"/>
          <w:lang w:eastAsia="pt-PT"/>
        </w:rPr>
        <w:t>Na Eucaristia realiza-se a profecia de João Batista. Ele anunciava a vinda daquele que batiza no Espírito Santo e no fogo. De certa forma, o desenrolar ritual da Missa manifesta a passagem do ministério penitencial de João Batista para o derramamento do Espírito trazido por Jesus. Começamos dizendo o nosso arrependimento; a Palavra de Deus provoca-nos à conversão; pela efusão do Espírito, o trigo reunido no altar torna-se corpo de Cristo; pela comunhão, tornamo-nos Corpo místico de Cristo, trigo reunido por Deus no celeiro da Igreja para ser Pão para o mundo. João Batista prega o arrependimento; por Jesus nos vem o Espírito Santo que transforma o pão em alimento para nós e, por nós, Trigo de Deus para a Missão.</w:t>
      </w:r>
    </w:p>
    <w:p w14:paraId="10C163B3" w14:textId="77777777" w:rsidR="00E01060" w:rsidRDefault="00E01060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3170257" w14:textId="77777777" w:rsidR="00C26552" w:rsidRPr="00815143" w:rsidRDefault="00C26552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6597717" w14:textId="77777777" w:rsidR="00505C7A" w:rsidRPr="00050860" w:rsidRDefault="00505C7A" w:rsidP="00505C7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1EDA04CC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>Deus</w:t>
      </w:r>
      <w:r w:rsidR="00C26552">
        <w:rPr>
          <w:rFonts w:ascii="Times New Roman" w:eastAsia="Times New Roman" w:hAnsi="Times New Roman"/>
          <w:lang w:eastAsia="pt-PT"/>
        </w:rPr>
        <w:t>,</w:t>
      </w:r>
      <w:r w:rsidRPr="00931F42">
        <w:rPr>
          <w:rFonts w:ascii="Times New Roman" w:eastAsia="Times New Roman" w:hAnsi="Times New Roman"/>
          <w:lang w:eastAsia="pt-PT"/>
        </w:rPr>
        <w:t xml:space="preserve"> nosso Pai,</w:t>
      </w:r>
      <w:r>
        <w:rPr>
          <w:rFonts w:ascii="Times New Roman" w:eastAsia="Times New Roman" w:hAnsi="Times New Roman"/>
          <w:lang w:eastAsia="pt-PT"/>
        </w:rPr>
        <w:t xml:space="preserve"> </w:t>
      </w:r>
      <w:r w:rsidRPr="00931F42">
        <w:rPr>
          <w:rFonts w:ascii="Times New Roman" w:eastAsia="Times New Roman" w:hAnsi="Times New Roman"/>
          <w:lang w:eastAsia="pt-PT"/>
        </w:rPr>
        <w:t xml:space="preserve">Senhor do céu e da terra, </w:t>
      </w:r>
    </w:p>
    <w:p w14:paraId="12B8A475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>fonte de toda a vida e de toda a</w:t>
      </w:r>
      <w:r>
        <w:rPr>
          <w:rFonts w:ascii="Times New Roman" w:eastAsia="Times New Roman" w:hAnsi="Times New Roman"/>
          <w:lang w:eastAsia="pt-PT"/>
        </w:rPr>
        <w:t xml:space="preserve"> </w:t>
      </w:r>
      <w:r w:rsidRPr="00931F42">
        <w:rPr>
          <w:rFonts w:ascii="Times New Roman" w:eastAsia="Times New Roman" w:hAnsi="Times New Roman"/>
          <w:lang w:eastAsia="pt-PT"/>
        </w:rPr>
        <w:t xml:space="preserve">santidade, </w:t>
      </w:r>
    </w:p>
    <w:p w14:paraId="35C71A0B" w14:textId="2CF6CA38" w:rsidR="00931F42" w:rsidRPr="00931F4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proofErr w:type="gramStart"/>
      <w:r w:rsidRPr="00931F42">
        <w:rPr>
          <w:rFonts w:ascii="Times New Roman" w:eastAsia="Times New Roman" w:hAnsi="Times New Roman"/>
          <w:lang w:eastAsia="pt-PT"/>
        </w:rPr>
        <w:t>nós Te</w:t>
      </w:r>
      <w:proofErr w:type="gramEnd"/>
      <w:r w:rsidRPr="00931F42">
        <w:rPr>
          <w:rFonts w:ascii="Times New Roman" w:eastAsia="Times New Roman" w:hAnsi="Times New Roman"/>
          <w:lang w:eastAsia="pt-PT"/>
        </w:rPr>
        <w:t xml:space="preserve"> bendizemos e glorificamos.</w:t>
      </w:r>
    </w:p>
    <w:p w14:paraId="52CB988B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proofErr w:type="gramStart"/>
      <w:r w:rsidRPr="00931F42">
        <w:rPr>
          <w:rFonts w:ascii="Times New Roman" w:eastAsia="Times New Roman" w:hAnsi="Times New Roman"/>
          <w:lang w:eastAsia="pt-PT"/>
        </w:rPr>
        <w:t>Nós Te</w:t>
      </w:r>
      <w:proofErr w:type="gramEnd"/>
      <w:r w:rsidRPr="00931F42">
        <w:rPr>
          <w:rFonts w:ascii="Times New Roman" w:eastAsia="Times New Roman" w:hAnsi="Times New Roman"/>
          <w:lang w:eastAsia="pt-PT"/>
        </w:rPr>
        <w:t xml:space="preserve"> louvamos, </w:t>
      </w:r>
    </w:p>
    <w:p w14:paraId="30B1F21A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 xml:space="preserve">porque ao longo da História nunca deixaste de falar ao teu povo: </w:t>
      </w:r>
    </w:p>
    <w:p w14:paraId="160AA5A4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lastRenderedPageBreak/>
        <w:t xml:space="preserve">libertaste Israel da escravidão, conduziste-o pelo deserto, </w:t>
      </w:r>
    </w:p>
    <w:p w14:paraId="49555475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 xml:space="preserve">enviaste profetas para prepararem os teus caminhos </w:t>
      </w:r>
    </w:p>
    <w:p w14:paraId="39C06C77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 xml:space="preserve">e, na plenitude dos tempos, deste-nos João Batista </w:t>
      </w:r>
    </w:p>
    <w:p w14:paraId="7DACB278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 xml:space="preserve">como voz que clama no deserto, convidando à conversão, </w:t>
      </w:r>
    </w:p>
    <w:p w14:paraId="323EE972" w14:textId="260DE23B" w:rsidR="00931F42" w:rsidRPr="00931F4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>até nos dares o teu próprio Filho, Jesus Cristo, nosso Salvador.</w:t>
      </w:r>
    </w:p>
    <w:p w14:paraId="638A2C64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 xml:space="preserve">Olha, Pai, para a tua Igreja que caminha neste tempo. </w:t>
      </w:r>
    </w:p>
    <w:p w14:paraId="154B3D85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 xml:space="preserve">Concede-nos a graça de uma profunda conversão do coração: </w:t>
      </w:r>
    </w:p>
    <w:p w14:paraId="145B272E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 xml:space="preserve">que cada batizado, cada comunidade, saiba acolher o teu apelo, </w:t>
      </w:r>
    </w:p>
    <w:p w14:paraId="3C9D1467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 xml:space="preserve">abandonar a indiferença e o orgulho </w:t>
      </w:r>
    </w:p>
    <w:p w14:paraId="21BF14FD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 xml:space="preserve">e dar frutos de justiça, de misericórdia e de paz. </w:t>
      </w:r>
    </w:p>
    <w:p w14:paraId="7E0D13D2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 xml:space="preserve">Faz de nós uma Igreja que caminha unida, </w:t>
      </w:r>
    </w:p>
    <w:p w14:paraId="6084B4F7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 xml:space="preserve">que escuta a tua Palavra, </w:t>
      </w:r>
    </w:p>
    <w:p w14:paraId="7533B562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 xml:space="preserve">que se deixa purificar </w:t>
      </w:r>
    </w:p>
    <w:p w14:paraId="328E7EE6" w14:textId="5BC25F32" w:rsidR="00931F42" w:rsidRPr="00931F4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>e que abre sempre espaço aos mais frágeis e esquecidos.</w:t>
      </w:r>
    </w:p>
    <w:p w14:paraId="0091CFAE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proofErr w:type="gramStart"/>
      <w:r w:rsidRPr="00931F42">
        <w:rPr>
          <w:rFonts w:ascii="Times New Roman" w:eastAsia="Times New Roman" w:hAnsi="Times New Roman"/>
          <w:lang w:eastAsia="pt-PT"/>
        </w:rPr>
        <w:t>Nós Te</w:t>
      </w:r>
      <w:proofErr w:type="gramEnd"/>
      <w:r w:rsidRPr="00931F42">
        <w:rPr>
          <w:rFonts w:ascii="Times New Roman" w:eastAsia="Times New Roman" w:hAnsi="Times New Roman"/>
          <w:lang w:eastAsia="pt-PT"/>
        </w:rPr>
        <w:t xml:space="preserve"> damos graças</w:t>
      </w:r>
      <w:r w:rsidR="00C26552">
        <w:rPr>
          <w:rFonts w:ascii="Times New Roman" w:eastAsia="Times New Roman" w:hAnsi="Times New Roman"/>
          <w:lang w:eastAsia="pt-PT"/>
        </w:rPr>
        <w:t>,</w:t>
      </w:r>
      <w:r w:rsidRPr="00931F42">
        <w:rPr>
          <w:rFonts w:ascii="Times New Roman" w:eastAsia="Times New Roman" w:hAnsi="Times New Roman"/>
          <w:lang w:eastAsia="pt-PT"/>
        </w:rPr>
        <w:t xml:space="preserve"> </w:t>
      </w:r>
    </w:p>
    <w:p w14:paraId="64710811" w14:textId="5F4F4EE0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 xml:space="preserve">porque </w:t>
      </w:r>
      <w:r w:rsidR="00102895">
        <w:rPr>
          <w:rFonts w:ascii="Times New Roman" w:eastAsia="Times New Roman" w:hAnsi="Times New Roman"/>
          <w:lang w:eastAsia="pt-PT"/>
        </w:rPr>
        <w:t>o</w:t>
      </w:r>
      <w:r w:rsidRPr="00931F42">
        <w:rPr>
          <w:rFonts w:ascii="Times New Roman" w:eastAsia="Times New Roman" w:hAnsi="Times New Roman"/>
          <w:lang w:eastAsia="pt-PT"/>
        </w:rPr>
        <w:t xml:space="preserve"> Espírito Santo continua a conduzir a Igreja, </w:t>
      </w:r>
    </w:p>
    <w:p w14:paraId="4209B0F5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 xml:space="preserve">mesmo </w:t>
      </w:r>
      <w:r w:rsidR="00102895">
        <w:rPr>
          <w:rFonts w:ascii="Times New Roman" w:eastAsia="Times New Roman" w:hAnsi="Times New Roman"/>
          <w:lang w:eastAsia="pt-PT"/>
        </w:rPr>
        <w:t>no</w:t>
      </w:r>
      <w:r w:rsidRPr="00931F42">
        <w:rPr>
          <w:rFonts w:ascii="Times New Roman" w:eastAsia="Times New Roman" w:hAnsi="Times New Roman"/>
          <w:lang w:eastAsia="pt-PT"/>
        </w:rPr>
        <w:t xml:space="preserve"> meio </w:t>
      </w:r>
      <w:r w:rsidR="00102895">
        <w:rPr>
          <w:rFonts w:ascii="Times New Roman" w:eastAsia="Times New Roman" w:hAnsi="Times New Roman"/>
          <w:lang w:eastAsia="pt-PT"/>
        </w:rPr>
        <w:t>das</w:t>
      </w:r>
      <w:r w:rsidRPr="00931F42">
        <w:rPr>
          <w:rFonts w:ascii="Times New Roman" w:eastAsia="Times New Roman" w:hAnsi="Times New Roman"/>
          <w:lang w:eastAsia="pt-PT"/>
        </w:rPr>
        <w:t xml:space="preserve"> crises, </w:t>
      </w:r>
      <w:r w:rsidR="00102895">
        <w:rPr>
          <w:rFonts w:ascii="Times New Roman" w:eastAsia="Times New Roman" w:hAnsi="Times New Roman"/>
          <w:lang w:eastAsia="pt-PT"/>
        </w:rPr>
        <w:t xml:space="preserve">das </w:t>
      </w:r>
      <w:r w:rsidRPr="00931F42">
        <w:rPr>
          <w:rFonts w:ascii="Times New Roman" w:eastAsia="Times New Roman" w:hAnsi="Times New Roman"/>
          <w:lang w:eastAsia="pt-PT"/>
        </w:rPr>
        <w:t xml:space="preserve">divisões e </w:t>
      </w:r>
      <w:r w:rsidR="00102895">
        <w:rPr>
          <w:rFonts w:ascii="Times New Roman" w:eastAsia="Times New Roman" w:hAnsi="Times New Roman"/>
          <w:lang w:eastAsia="pt-PT"/>
        </w:rPr>
        <w:t xml:space="preserve">dos </w:t>
      </w:r>
      <w:r w:rsidRPr="00931F42">
        <w:rPr>
          <w:rFonts w:ascii="Times New Roman" w:eastAsia="Times New Roman" w:hAnsi="Times New Roman"/>
          <w:lang w:eastAsia="pt-PT"/>
        </w:rPr>
        <w:t xml:space="preserve">cansaços. </w:t>
      </w:r>
    </w:p>
    <w:p w14:paraId="276D37E7" w14:textId="77777777" w:rsidR="00C26552" w:rsidRDefault="00102895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Sabemos que</w:t>
      </w:r>
      <w:r w:rsidR="00931F42" w:rsidRPr="00931F42">
        <w:rPr>
          <w:rFonts w:ascii="Times New Roman" w:eastAsia="Times New Roman" w:hAnsi="Times New Roman"/>
          <w:lang w:eastAsia="pt-PT"/>
        </w:rPr>
        <w:t xml:space="preserve"> és fiel às tuas promessas, </w:t>
      </w:r>
    </w:p>
    <w:p w14:paraId="232BB3A8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 xml:space="preserve">que não abandonas o teu povo </w:t>
      </w:r>
    </w:p>
    <w:p w14:paraId="05682E97" w14:textId="77777777" w:rsidR="00C2655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 xml:space="preserve">e que, em cada tempo, renovas o rosto da tua Igreja, </w:t>
      </w:r>
    </w:p>
    <w:p w14:paraId="1FA71825" w14:textId="5E97ECE6" w:rsidR="00931F42" w:rsidRPr="00931F42" w:rsidRDefault="00931F42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931F42">
        <w:rPr>
          <w:rFonts w:ascii="Times New Roman" w:eastAsia="Times New Roman" w:hAnsi="Times New Roman"/>
          <w:lang w:eastAsia="pt-PT"/>
        </w:rPr>
        <w:t>tornando-a mais semelhante a Cristo, manso e humilde de coração.</w:t>
      </w:r>
    </w:p>
    <w:p w14:paraId="68560E11" w14:textId="5B2AAB6C" w:rsidR="00931F42" w:rsidRDefault="00931F42" w:rsidP="00C26552">
      <w:pPr>
        <w:spacing w:line="276" w:lineRule="auto"/>
        <w:ind w:left="709"/>
        <w:rPr>
          <w:rFonts w:ascii="Times New Roman" w:eastAsia="Times New Roman" w:hAnsi="Times New Roman"/>
          <w:lang w:eastAsia="pt-PT"/>
        </w:rPr>
      </w:pPr>
    </w:p>
    <w:p w14:paraId="379B2548" w14:textId="38A51D29" w:rsidR="0046457C" w:rsidRPr="00050860" w:rsidRDefault="0046457C" w:rsidP="0046457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Missão da Semana</w:t>
      </w:r>
    </w:p>
    <w:p w14:paraId="7F97A797" w14:textId="0C49F701" w:rsidR="00505C7A" w:rsidRDefault="00102895" w:rsidP="00C2655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A</w:t>
      </w:r>
      <w:r w:rsidRPr="00102895">
        <w:rPr>
          <w:rFonts w:ascii="Times New Roman" w:eastAsia="Times New Roman" w:hAnsi="Times New Roman"/>
          <w:lang w:eastAsia="pt-PT"/>
        </w:rPr>
        <w:t xml:space="preserve">ssumimos para esta semana um compromisso de conversão ao Evangelho. Durante estes dias, queremos escolher uma relação concreta – na família, no trabalho, na paróquia ou </w:t>
      </w:r>
      <w:r>
        <w:rPr>
          <w:rFonts w:ascii="Times New Roman" w:eastAsia="Times New Roman" w:hAnsi="Times New Roman"/>
          <w:lang w:eastAsia="pt-PT"/>
        </w:rPr>
        <w:t>…</w:t>
      </w:r>
      <w:r w:rsidRPr="00102895">
        <w:rPr>
          <w:rFonts w:ascii="Times New Roman" w:eastAsia="Times New Roman" w:hAnsi="Times New Roman"/>
          <w:lang w:eastAsia="pt-PT"/>
        </w:rPr>
        <w:t xml:space="preserve"> – onde exista alguma distância, indiferença ou mágoa, e dar aí um passo de conversão. Propomo-nos procurar essa pessoa, dirigir-lhe uma palavra de saudação, de pedido de desculpa, de reconciliação ou simplesmente de proximidade, e, ao final do dia, rezar por ela, pedindo a Deus que nos dê um coração mais humilde e fraterno. Desta forma, a conversão ao Evangelho deixa de ser uma ideia abstrata e torna-se, para nós, um gesto </w:t>
      </w:r>
      <w:r w:rsidR="00C26552" w:rsidRPr="00102895">
        <w:rPr>
          <w:rFonts w:ascii="Times New Roman" w:eastAsia="Times New Roman" w:hAnsi="Times New Roman"/>
          <w:lang w:eastAsia="pt-PT"/>
        </w:rPr>
        <w:t>simples,</w:t>
      </w:r>
      <w:r w:rsidRPr="00102895">
        <w:rPr>
          <w:rFonts w:ascii="Times New Roman" w:eastAsia="Times New Roman" w:hAnsi="Times New Roman"/>
          <w:lang w:eastAsia="pt-PT"/>
        </w:rPr>
        <w:t xml:space="preserve"> mas real, que ajuda a “preparar o caminho do Senhor” nas relações de cada dia.</w:t>
      </w:r>
    </w:p>
    <w:p w14:paraId="31CDE7F2" w14:textId="217B10F9" w:rsidR="0046457C" w:rsidRPr="00815143" w:rsidRDefault="0046457C" w:rsidP="00102895">
      <w:pPr>
        <w:spacing w:line="276" w:lineRule="auto"/>
        <w:ind w:firstLine="709"/>
        <w:jc w:val="both"/>
        <w:rPr>
          <w:rFonts w:ascii="Times New Roman" w:eastAsia="Times New Roman" w:hAnsi="Times New Roman"/>
          <w:lang w:eastAsia="pt-PT"/>
        </w:rPr>
      </w:pP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AAC63CB"/>
    <w:multiLevelType w:val="multilevel"/>
    <w:tmpl w:val="37EE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  <w:num w:numId="5" w16cid:durableId="1593779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0F1560"/>
    <w:rsid w:val="0010123F"/>
    <w:rsid w:val="00102895"/>
    <w:rsid w:val="001101E1"/>
    <w:rsid w:val="0014129F"/>
    <w:rsid w:val="00170AE1"/>
    <w:rsid w:val="00172C3B"/>
    <w:rsid w:val="00184740"/>
    <w:rsid w:val="001C5309"/>
    <w:rsid w:val="001E69D0"/>
    <w:rsid w:val="001F5C3D"/>
    <w:rsid w:val="00201DC2"/>
    <w:rsid w:val="00212803"/>
    <w:rsid w:val="0031345E"/>
    <w:rsid w:val="0032200C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DE7"/>
    <w:rsid w:val="0046457C"/>
    <w:rsid w:val="004B6702"/>
    <w:rsid w:val="004E066E"/>
    <w:rsid w:val="00505C7A"/>
    <w:rsid w:val="00517D41"/>
    <w:rsid w:val="00527E9D"/>
    <w:rsid w:val="00547692"/>
    <w:rsid w:val="00547B5A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163C5"/>
    <w:rsid w:val="007653BB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31F42"/>
    <w:rsid w:val="00975FFD"/>
    <w:rsid w:val="00981EB4"/>
    <w:rsid w:val="00A20187"/>
    <w:rsid w:val="00A55291"/>
    <w:rsid w:val="00A57457"/>
    <w:rsid w:val="00A657D4"/>
    <w:rsid w:val="00A728D1"/>
    <w:rsid w:val="00AB28BC"/>
    <w:rsid w:val="00B221AD"/>
    <w:rsid w:val="00B674EB"/>
    <w:rsid w:val="00B84CA3"/>
    <w:rsid w:val="00BB73B3"/>
    <w:rsid w:val="00BC7865"/>
    <w:rsid w:val="00C26552"/>
    <w:rsid w:val="00C40D35"/>
    <w:rsid w:val="00C41EB6"/>
    <w:rsid w:val="00C52FB8"/>
    <w:rsid w:val="00C81861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35508"/>
    <w:rsid w:val="00E51EEC"/>
    <w:rsid w:val="00E6232D"/>
    <w:rsid w:val="00EB2D2D"/>
    <w:rsid w:val="00EE73EB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1192</Words>
  <Characters>6438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</cp:revision>
  <dcterms:created xsi:type="dcterms:W3CDTF">2025-11-25T14:04:00Z</dcterms:created>
  <dcterms:modified xsi:type="dcterms:W3CDTF">2025-11-25T14:59:00Z</dcterms:modified>
</cp:coreProperties>
</file>