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4922CE13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23346379">
            <wp:simplePos x="0" y="0"/>
            <wp:positionH relativeFrom="margin">
              <wp:posOffset>0</wp:posOffset>
            </wp:positionH>
            <wp:positionV relativeFrom="margin">
              <wp:posOffset>-57150</wp:posOffset>
            </wp:positionV>
            <wp:extent cx="2562225" cy="733425"/>
            <wp:effectExtent l="0" t="0" r="3175" b="317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FE4B18">
        <w:rPr>
          <w:rFonts w:ascii="Times New Roman" w:hAnsi="Times New Roman"/>
          <w:b/>
          <w:noProof/>
          <w:color w:val="FF0000"/>
          <w:lang w:eastAsia="pt-PT"/>
        </w:rPr>
        <w:t>B</w:t>
      </w:r>
    </w:p>
    <w:p w14:paraId="7DB445CA" w14:textId="65893914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Tempo</w:t>
      </w:r>
      <w:r w:rsidR="008F0071">
        <w:rPr>
          <w:rFonts w:ascii="Times New Roman" w:hAnsi="Times New Roman"/>
          <w:b/>
          <w:noProof/>
          <w:color w:val="FF0000"/>
          <w:lang w:eastAsia="pt-PT"/>
        </w:rPr>
        <w:t xml:space="preserve"> Comum</w:t>
      </w:r>
    </w:p>
    <w:p w14:paraId="07E66427" w14:textId="64264B63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8F0071">
        <w:rPr>
          <w:rFonts w:ascii="Times New Roman" w:hAnsi="Times New Roman"/>
          <w:b/>
          <w:noProof/>
          <w:color w:val="FF0000"/>
          <w:lang w:eastAsia="pt-PT"/>
        </w:rPr>
        <w:t xml:space="preserve"> XXII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Pr="00815143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214538DA" w14:textId="2FF58D6C" w:rsidR="001F5C3D" w:rsidRPr="00815143" w:rsidRDefault="008F0071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“</w:t>
      </w:r>
      <w:r w:rsidRPr="008F0071">
        <w:rPr>
          <w:rFonts w:ascii="Times New Roman" w:hAnsi="Times New Roman"/>
        </w:rPr>
        <w:t>Escutai-Me e procurai compreender</w:t>
      </w:r>
      <w:r>
        <w:rPr>
          <w:rFonts w:ascii="Times New Roman" w:hAnsi="Times New Roman"/>
        </w:rPr>
        <w:t>”</w:t>
      </w:r>
    </w:p>
    <w:p w14:paraId="77A2D4F0" w14:textId="77777777" w:rsidR="00B84CA3" w:rsidRPr="00815143" w:rsidRDefault="00B84CA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3CD001E9" w14:textId="77777777" w:rsidR="000D397A" w:rsidRPr="00815143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03213D" w:rsidRDefault="001F5C3D" w:rsidP="0003213D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03213D" w:rsidRDefault="00815143" w:rsidP="0003213D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3213D">
        <w:rPr>
          <w:rFonts w:ascii="Times New Roman" w:hAnsi="Times New Roman"/>
          <w:b/>
          <w:color w:val="FF0000"/>
        </w:rPr>
        <w:t>Itinerário simbólico</w:t>
      </w:r>
    </w:p>
    <w:p w14:paraId="3A0798D9" w14:textId="51000311" w:rsidR="00B84CA3" w:rsidRPr="0003213D" w:rsidRDefault="008F0071" w:rsidP="0003213D">
      <w:pPr>
        <w:spacing w:line="276" w:lineRule="auto"/>
        <w:ind w:left="709"/>
        <w:jc w:val="both"/>
        <w:rPr>
          <w:rFonts w:ascii="Times New Roman" w:hAnsi="Times New Roman"/>
        </w:rPr>
      </w:pPr>
      <w:r w:rsidRPr="0003213D">
        <w:rPr>
          <w:rFonts w:ascii="Times New Roman" w:hAnsi="Times New Roman"/>
          <w:bCs/>
        </w:rPr>
        <w:t>Valorizar a Bíblia</w:t>
      </w:r>
      <w:r w:rsidR="0003213D" w:rsidRPr="0003213D">
        <w:rPr>
          <w:rFonts w:ascii="Times New Roman" w:hAnsi="Times New Roman"/>
          <w:bCs/>
        </w:rPr>
        <w:t xml:space="preserve">, que </w:t>
      </w:r>
      <w:r w:rsidRPr="0003213D">
        <w:rPr>
          <w:rFonts w:ascii="Times New Roman" w:hAnsi="Times New Roman"/>
          <w:bCs/>
        </w:rPr>
        <w:t xml:space="preserve">devemos escutar e procurar </w:t>
      </w:r>
      <w:r w:rsidR="00BD1F4F" w:rsidRPr="0003213D">
        <w:rPr>
          <w:rFonts w:ascii="Times New Roman" w:hAnsi="Times New Roman"/>
          <w:bCs/>
        </w:rPr>
        <w:t>compreender!</w:t>
      </w:r>
      <w:r w:rsidR="0003213D" w:rsidRPr="0003213D">
        <w:rPr>
          <w:rFonts w:ascii="Times New Roman" w:hAnsi="Times New Roman"/>
          <w:bCs/>
        </w:rPr>
        <w:t xml:space="preserve"> Esta será entronizada em local de destaque.</w:t>
      </w:r>
    </w:p>
    <w:p w14:paraId="507F8C2E" w14:textId="77777777" w:rsidR="0031345E" w:rsidRPr="0003213D" w:rsidRDefault="0031345E" w:rsidP="0003213D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03213D" w:rsidRDefault="001101E1" w:rsidP="0003213D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3213D">
        <w:rPr>
          <w:rFonts w:ascii="Times New Roman" w:hAnsi="Times New Roman"/>
          <w:b/>
          <w:color w:val="FF0000"/>
        </w:rPr>
        <w:t>Sugestão de cânticos</w:t>
      </w:r>
    </w:p>
    <w:p w14:paraId="59A7BD76" w14:textId="2B9D6A0C" w:rsidR="001101E1" w:rsidRPr="0003213D" w:rsidRDefault="001101E1" w:rsidP="000321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3213D">
        <w:rPr>
          <w:rFonts w:ascii="Times New Roman" w:hAnsi="Times New Roman"/>
          <w:color w:val="FF0000"/>
        </w:rPr>
        <w:t>[Entrada]</w:t>
      </w:r>
      <w:r w:rsidRPr="0003213D">
        <w:rPr>
          <w:rFonts w:ascii="Times New Roman" w:hAnsi="Times New Roman"/>
          <w:b/>
          <w:bCs/>
          <w:color w:val="FF0000"/>
        </w:rPr>
        <w:t xml:space="preserve"> </w:t>
      </w:r>
      <w:r w:rsidR="0003213D" w:rsidRPr="00A408E0">
        <w:rPr>
          <w:rFonts w:ascii="Times New Roman" w:hAnsi="Times New Roman"/>
          <w:i/>
          <w:iCs/>
        </w:rPr>
        <w:t xml:space="preserve">Conduzi-me, Senhor, pelos </w:t>
      </w:r>
      <w:r w:rsidR="0003213D">
        <w:rPr>
          <w:rFonts w:ascii="Times New Roman" w:hAnsi="Times New Roman"/>
          <w:i/>
          <w:iCs/>
        </w:rPr>
        <w:t>v</w:t>
      </w:r>
      <w:r w:rsidR="0003213D" w:rsidRPr="00A408E0">
        <w:rPr>
          <w:rFonts w:ascii="Times New Roman" w:hAnsi="Times New Roman"/>
          <w:i/>
          <w:iCs/>
        </w:rPr>
        <w:t>ossos caminhos</w:t>
      </w:r>
      <w:r w:rsidR="0003213D">
        <w:rPr>
          <w:rFonts w:ascii="Times New Roman" w:hAnsi="Times New Roman"/>
        </w:rPr>
        <w:t xml:space="preserve"> – T. Sousa</w:t>
      </w:r>
    </w:p>
    <w:p w14:paraId="131C2B57" w14:textId="1B697A98" w:rsidR="001101E1" w:rsidRPr="0003213D" w:rsidRDefault="001101E1" w:rsidP="000321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03213D">
        <w:rPr>
          <w:rFonts w:ascii="Times New Roman" w:hAnsi="Times New Roman"/>
          <w:color w:val="FF0000"/>
        </w:rPr>
        <w:t xml:space="preserve">[Apresentação dos dons] </w:t>
      </w:r>
      <w:r w:rsidR="0003213D" w:rsidRPr="00A408E0">
        <w:rPr>
          <w:rFonts w:ascii="Times New Roman" w:hAnsi="Times New Roman"/>
          <w:i/>
          <w:iCs/>
        </w:rPr>
        <w:t>Bendito seja Deus</w:t>
      </w:r>
      <w:r w:rsidR="0003213D">
        <w:rPr>
          <w:rFonts w:ascii="Times New Roman" w:hAnsi="Times New Roman"/>
        </w:rPr>
        <w:t xml:space="preserve"> – Az. Oliveira</w:t>
      </w:r>
    </w:p>
    <w:p w14:paraId="29540C48" w14:textId="10AA8143" w:rsidR="001101E1" w:rsidRPr="0003213D" w:rsidRDefault="001101E1" w:rsidP="00FA1E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3213D">
        <w:rPr>
          <w:rFonts w:ascii="Times New Roman" w:hAnsi="Times New Roman"/>
          <w:color w:val="FF0000"/>
        </w:rPr>
        <w:t>[Comunhão]</w:t>
      </w:r>
      <w:r w:rsidRPr="0003213D">
        <w:rPr>
          <w:rFonts w:ascii="Times New Roman" w:hAnsi="Times New Roman"/>
          <w:b/>
          <w:bCs/>
          <w:color w:val="FF0000"/>
        </w:rPr>
        <w:t xml:space="preserve"> </w:t>
      </w:r>
      <w:r w:rsidR="00FA1EEF" w:rsidRPr="00A408E0">
        <w:rPr>
          <w:rFonts w:ascii="Times New Roman" w:hAnsi="Times New Roman"/>
          <w:bCs/>
          <w:i/>
          <w:iCs/>
        </w:rPr>
        <w:t xml:space="preserve">Se cumprirdes os </w:t>
      </w:r>
      <w:r w:rsidR="00FA1EEF">
        <w:rPr>
          <w:rFonts w:ascii="Times New Roman" w:hAnsi="Times New Roman"/>
          <w:bCs/>
          <w:i/>
          <w:iCs/>
        </w:rPr>
        <w:t>m</w:t>
      </w:r>
      <w:r w:rsidR="00FA1EEF" w:rsidRPr="00A408E0">
        <w:rPr>
          <w:rFonts w:ascii="Times New Roman" w:hAnsi="Times New Roman"/>
          <w:bCs/>
          <w:i/>
          <w:iCs/>
        </w:rPr>
        <w:t>eus mandamentos</w:t>
      </w:r>
      <w:r w:rsidR="00FA1EEF" w:rsidRPr="00B04D27">
        <w:rPr>
          <w:rFonts w:ascii="Times New Roman" w:hAnsi="Times New Roman"/>
          <w:bCs/>
        </w:rPr>
        <w:t xml:space="preserve"> – </w:t>
      </w:r>
      <w:r w:rsidR="00FA1EEF">
        <w:rPr>
          <w:rFonts w:ascii="Times New Roman" w:hAnsi="Times New Roman"/>
          <w:bCs/>
        </w:rPr>
        <w:t>C. Silva</w:t>
      </w:r>
    </w:p>
    <w:p w14:paraId="1867FAE7" w14:textId="32B9AEBC" w:rsidR="001101E1" w:rsidRPr="0003213D" w:rsidRDefault="001101E1" w:rsidP="000321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03213D">
        <w:rPr>
          <w:rFonts w:ascii="Times New Roman" w:hAnsi="Times New Roman"/>
          <w:color w:val="FF0000"/>
        </w:rPr>
        <w:t xml:space="preserve">[Final] </w:t>
      </w:r>
      <w:r w:rsidR="00FA1EEF" w:rsidRPr="00A408E0">
        <w:rPr>
          <w:rFonts w:ascii="Times New Roman" w:hAnsi="Times New Roman"/>
          <w:i/>
          <w:iCs/>
        </w:rPr>
        <w:t>Vamos partir</w:t>
      </w:r>
      <w:r w:rsidR="00FA1EEF">
        <w:rPr>
          <w:rFonts w:ascii="Times New Roman" w:hAnsi="Times New Roman"/>
        </w:rPr>
        <w:t xml:space="preserve"> – F. Silva</w:t>
      </w:r>
    </w:p>
    <w:p w14:paraId="6811341A" w14:textId="77777777" w:rsidR="001101E1" w:rsidRPr="0003213D" w:rsidRDefault="001101E1" w:rsidP="0003213D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03213D" w:rsidRDefault="00815143" w:rsidP="0003213D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03213D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56D9AE5C" w:rsidR="00815143" w:rsidRPr="0003213D" w:rsidRDefault="00815143" w:rsidP="0003213D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3213D">
        <w:rPr>
          <w:rFonts w:ascii="Times New Roman" w:hAnsi="Times New Roman"/>
          <w:color w:val="FF0000"/>
        </w:rPr>
        <w:t>[Orações presidenciais]</w:t>
      </w:r>
      <w:r w:rsidR="001307D0" w:rsidRPr="0003213D">
        <w:rPr>
          <w:rFonts w:ascii="Times New Roman" w:hAnsi="Times New Roman"/>
          <w:color w:val="FF0000"/>
        </w:rPr>
        <w:t xml:space="preserve"> </w:t>
      </w:r>
      <w:r w:rsidR="001307D0" w:rsidRPr="0003213D">
        <w:rPr>
          <w:rFonts w:ascii="Times New Roman" w:hAnsi="Times New Roman"/>
        </w:rPr>
        <w:t>O</w:t>
      </w:r>
      <w:r w:rsidRPr="0003213D">
        <w:rPr>
          <w:rFonts w:ascii="Times New Roman" w:hAnsi="Times New Roman"/>
        </w:rPr>
        <w:t xml:space="preserve">rações </w:t>
      </w:r>
      <w:r w:rsidR="001307D0" w:rsidRPr="0003213D">
        <w:rPr>
          <w:rFonts w:ascii="Times New Roman" w:hAnsi="Times New Roman"/>
        </w:rPr>
        <w:t>próprias</w:t>
      </w:r>
      <w:r w:rsidRPr="0003213D">
        <w:rPr>
          <w:rFonts w:ascii="Times New Roman" w:hAnsi="Times New Roman"/>
        </w:rPr>
        <w:t xml:space="preserve"> </w:t>
      </w:r>
      <w:r w:rsidR="001307D0" w:rsidRPr="0003213D">
        <w:rPr>
          <w:rFonts w:ascii="Times New Roman" w:hAnsi="Times New Roman"/>
        </w:rPr>
        <w:t>d</w:t>
      </w:r>
      <w:r w:rsidR="00E51EEC" w:rsidRPr="0003213D">
        <w:rPr>
          <w:rFonts w:ascii="Times New Roman" w:hAnsi="Times New Roman"/>
        </w:rPr>
        <w:t>o Domingo</w:t>
      </w:r>
      <w:r w:rsidR="001307D0" w:rsidRPr="0003213D">
        <w:rPr>
          <w:rFonts w:ascii="Times New Roman" w:hAnsi="Times New Roman"/>
        </w:rPr>
        <w:t xml:space="preserve"> XXII </w:t>
      </w:r>
      <w:r w:rsidR="00FA1EEF">
        <w:rPr>
          <w:rFonts w:ascii="Times New Roman" w:hAnsi="Times New Roman"/>
        </w:rPr>
        <w:t>do Tempo Comum</w:t>
      </w:r>
    </w:p>
    <w:p w14:paraId="09E2B1CB" w14:textId="46252E13" w:rsidR="00815143" w:rsidRPr="0003213D" w:rsidRDefault="00815143" w:rsidP="0003213D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3213D">
        <w:rPr>
          <w:rFonts w:ascii="Times New Roman" w:hAnsi="Times New Roman"/>
          <w:color w:val="FF0000"/>
        </w:rPr>
        <w:t xml:space="preserve">[Prefácio] </w:t>
      </w:r>
      <w:r w:rsidR="001307D0" w:rsidRPr="0003213D">
        <w:rPr>
          <w:rFonts w:ascii="Times New Roman" w:hAnsi="Times New Roman"/>
        </w:rPr>
        <w:t>Prefácio III Dominical do T</w:t>
      </w:r>
      <w:r w:rsidR="00FA1EEF">
        <w:rPr>
          <w:rFonts w:ascii="Times New Roman" w:hAnsi="Times New Roman"/>
        </w:rPr>
        <w:t>empo Comum</w:t>
      </w:r>
    </w:p>
    <w:p w14:paraId="58CB7271" w14:textId="04A46F35" w:rsidR="00815143" w:rsidRPr="0003213D" w:rsidRDefault="00815143" w:rsidP="0003213D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3213D">
        <w:rPr>
          <w:rFonts w:ascii="Times New Roman" w:hAnsi="Times New Roman"/>
          <w:color w:val="FF0000"/>
        </w:rPr>
        <w:t xml:space="preserve">[Oração Eucarística] </w:t>
      </w:r>
      <w:r w:rsidR="00612630" w:rsidRPr="0003213D">
        <w:rPr>
          <w:rFonts w:ascii="Times New Roman" w:hAnsi="Times New Roman"/>
        </w:rPr>
        <w:t>O</w:t>
      </w:r>
      <w:r w:rsidRPr="0003213D">
        <w:rPr>
          <w:rFonts w:ascii="Times New Roman" w:hAnsi="Times New Roman"/>
        </w:rPr>
        <w:t xml:space="preserve">ração </w:t>
      </w:r>
      <w:r w:rsidR="00612630" w:rsidRPr="0003213D">
        <w:rPr>
          <w:rFonts w:ascii="Times New Roman" w:hAnsi="Times New Roman"/>
        </w:rPr>
        <w:t>E</w:t>
      </w:r>
      <w:r w:rsidRPr="0003213D">
        <w:rPr>
          <w:rFonts w:ascii="Times New Roman" w:hAnsi="Times New Roman"/>
        </w:rPr>
        <w:t xml:space="preserve">ucarística </w:t>
      </w:r>
      <w:r w:rsidR="00612630" w:rsidRPr="0003213D">
        <w:rPr>
          <w:rFonts w:ascii="Times New Roman" w:hAnsi="Times New Roman"/>
        </w:rPr>
        <w:t>III</w:t>
      </w:r>
    </w:p>
    <w:p w14:paraId="0FF22DA6" w14:textId="77777777" w:rsidR="00815143" w:rsidRPr="0003213D" w:rsidRDefault="00815143" w:rsidP="0003213D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BD33CF5" w14:textId="156AB870" w:rsidR="00E51EEC" w:rsidRPr="0003213D" w:rsidRDefault="00E51EEC" w:rsidP="0003213D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3213D">
        <w:rPr>
          <w:rFonts w:ascii="Times New Roman" w:hAnsi="Times New Roman"/>
          <w:b/>
          <w:color w:val="FF0000"/>
        </w:rPr>
        <w:t>Catequese Mistagógica</w:t>
      </w:r>
    </w:p>
    <w:p w14:paraId="209D604B" w14:textId="77777777" w:rsidR="00FA1EEF" w:rsidRPr="00FA1EEF" w:rsidRDefault="00FA1EEF" w:rsidP="00FA1EEF">
      <w:pPr>
        <w:spacing w:line="276" w:lineRule="auto"/>
        <w:ind w:left="709"/>
        <w:jc w:val="both"/>
        <w:rPr>
          <w:rFonts w:ascii="Times New Roman" w:hAnsi="Times New Roman"/>
          <w:b/>
          <w:bCs/>
          <w:color w:val="000000"/>
        </w:rPr>
      </w:pPr>
      <w:r w:rsidRPr="00FA1EEF">
        <w:rPr>
          <w:rFonts w:ascii="Times New Roman" w:hAnsi="Times New Roman"/>
          <w:b/>
          <w:bCs/>
          <w:color w:val="000000"/>
        </w:rPr>
        <w:t>Homilia</w:t>
      </w:r>
    </w:p>
    <w:p w14:paraId="1D18EE2C" w14:textId="200FFE59" w:rsidR="00A944BF" w:rsidRPr="0003213D" w:rsidRDefault="00A944BF" w:rsidP="00FA1EEF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3213D">
        <w:rPr>
          <w:rFonts w:ascii="Times New Roman" w:hAnsi="Times New Roman"/>
          <w:color w:val="000000"/>
        </w:rPr>
        <w:t xml:space="preserve">Em princípio, deve-se dizer que a homilia é uma explicação do conteúdo central da Palavra; aplicação à vida concreta da comunidade; e implicação desse mesmo conteúdo aplicado na celebração ritual (cf. IGMR 41). </w:t>
      </w:r>
    </w:p>
    <w:p w14:paraId="18B86BDD" w14:textId="0565957E" w:rsidR="00815143" w:rsidRPr="0003213D" w:rsidRDefault="00A944BF" w:rsidP="00FA1EEF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3213D">
        <w:rPr>
          <w:rFonts w:ascii="Times New Roman" w:hAnsi="Times New Roman"/>
          <w:color w:val="000000"/>
        </w:rPr>
        <w:t xml:space="preserve">A homilia centra-se nos textos e no mistério proclamados, está enraizada na vida e encontra o seu pleno significado na celebração do mistério </w:t>
      </w:r>
      <w:r w:rsidR="005728D9">
        <w:rPr>
          <w:rFonts w:ascii="Times New Roman" w:hAnsi="Times New Roman"/>
          <w:color w:val="000000"/>
        </w:rPr>
        <w:t xml:space="preserve">de Cristo </w:t>
      </w:r>
      <w:r w:rsidRPr="0003213D">
        <w:rPr>
          <w:rFonts w:ascii="Times New Roman" w:hAnsi="Times New Roman"/>
          <w:color w:val="000000"/>
        </w:rPr>
        <w:t>e da vida.</w:t>
      </w:r>
      <w:r w:rsidR="005728D9">
        <w:rPr>
          <w:rFonts w:ascii="Times New Roman" w:hAnsi="Times New Roman"/>
          <w:color w:val="000000"/>
        </w:rPr>
        <w:t xml:space="preserve"> </w:t>
      </w:r>
      <w:r w:rsidRPr="0003213D">
        <w:rPr>
          <w:rFonts w:ascii="Times New Roman" w:hAnsi="Times New Roman"/>
          <w:color w:val="000000"/>
        </w:rPr>
        <w:t>É um discurso explicativo, uma mensagem atualizada e um evento comemorativo. Nenhum destes aspetos deve ser limitado, mutilado ou exagerado, para que a homilia não degenere e perca os contornos da sua própria natureza.</w:t>
      </w:r>
    </w:p>
    <w:p w14:paraId="7A3DDBCF" w14:textId="2C20D0BA" w:rsidR="00A944BF" w:rsidRPr="0003213D" w:rsidRDefault="00A944BF" w:rsidP="005728D9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3213D">
        <w:rPr>
          <w:rFonts w:ascii="Times New Roman" w:hAnsi="Times New Roman"/>
          <w:color w:val="000000"/>
        </w:rPr>
        <w:t>A homilia é o anúncio mais completo da boa nova, porque supõe e contém</w:t>
      </w:r>
      <w:r w:rsidR="005728D9">
        <w:rPr>
          <w:rFonts w:ascii="Times New Roman" w:hAnsi="Times New Roman"/>
          <w:color w:val="000000"/>
        </w:rPr>
        <w:t>,</w:t>
      </w:r>
      <w:r w:rsidRPr="0003213D">
        <w:rPr>
          <w:rFonts w:ascii="Times New Roman" w:hAnsi="Times New Roman"/>
          <w:color w:val="000000"/>
        </w:rPr>
        <w:t xml:space="preserve"> de algum modo</w:t>
      </w:r>
      <w:r w:rsidR="005728D9">
        <w:rPr>
          <w:rFonts w:ascii="Times New Roman" w:hAnsi="Times New Roman"/>
          <w:color w:val="000000"/>
        </w:rPr>
        <w:t>,</w:t>
      </w:r>
      <w:r w:rsidRPr="0003213D">
        <w:rPr>
          <w:rFonts w:ascii="Times New Roman" w:hAnsi="Times New Roman"/>
          <w:color w:val="000000"/>
        </w:rPr>
        <w:t xml:space="preserve"> as outras formas de pregação (</w:t>
      </w:r>
      <w:proofErr w:type="spellStart"/>
      <w:r w:rsidRPr="005728D9">
        <w:rPr>
          <w:rFonts w:ascii="Times New Roman" w:hAnsi="Times New Roman"/>
          <w:i/>
          <w:iCs/>
          <w:color w:val="000000"/>
        </w:rPr>
        <w:t>kerigma</w:t>
      </w:r>
      <w:proofErr w:type="spellEnd"/>
      <w:r w:rsidRPr="0003213D">
        <w:rPr>
          <w:rFonts w:ascii="Times New Roman" w:hAnsi="Times New Roman"/>
          <w:color w:val="000000"/>
        </w:rPr>
        <w:t xml:space="preserve">, </w:t>
      </w:r>
      <w:proofErr w:type="spellStart"/>
      <w:r w:rsidRPr="005728D9">
        <w:rPr>
          <w:rFonts w:ascii="Times New Roman" w:hAnsi="Times New Roman"/>
          <w:i/>
          <w:iCs/>
          <w:color w:val="000000"/>
        </w:rPr>
        <w:t>didaskalia</w:t>
      </w:r>
      <w:proofErr w:type="spellEnd"/>
      <w:r w:rsidRPr="0003213D">
        <w:rPr>
          <w:rFonts w:ascii="Times New Roman" w:hAnsi="Times New Roman"/>
          <w:color w:val="000000"/>
        </w:rPr>
        <w:t xml:space="preserve">, </w:t>
      </w:r>
      <w:r w:rsidRPr="005728D9">
        <w:rPr>
          <w:rFonts w:ascii="Times New Roman" w:hAnsi="Times New Roman"/>
          <w:i/>
          <w:iCs/>
          <w:color w:val="000000"/>
        </w:rPr>
        <w:t>catequese</w:t>
      </w:r>
      <w:r w:rsidRPr="0003213D">
        <w:rPr>
          <w:rFonts w:ascii="Times New Roman" w:hAnsi="Times New Roman"/>
          <w:color w:val="000000"/>
        </w:rPr>
        <w:t>), que, longe de se oporem, complementam e levam à plenitude. A homilia é</w:t>
      </w:r>
      <w:r w:rsidR="005728D9">
        <w:rPr>
          <w:rFonts w:ascii="Times New Roman" w:hAnsi="Times New Roman"/>
          <w:color w:val="000000"/>
        </w:rPr>
        <w:t>,</w:t>
      </w:r>
      <w:r w:rsidRPr="0003213D">
        <w:rPr>
          <w:rFonts w:ascii="Times New Roman" w:hAnsi="Times New Roman"/>
          <w:color w:val="000000"/>
        </w:rPr>
        <w:t xml:space="preserve"> ao mesmo tempo</w:t>
      </w:r>
      <w:r w:rsidR="005728D9">
        <w:rPr>
          <w:rFonts w:ascii="Times New Roman" w:hAnsi="Times New Roman"/>
          <w:color w:val="000000"/>
        </w:rPr>
        <w:t>,</w:t>
      </w:r>
      <w:r w:rsidRPr="0003213D">
        <w:rPr>
          <w:rFonts w:ascii="Times New Roman" w:hAnsi="Times New Roman"/>
          <w:color w:val="000000"/>
        </w:rPr>
        <w:t xml:space="preserve"> um anúncio (</w:t>
      </w:r>
      <w:proofErr w:type="spellStart"/>
      <w:r w:rsidRPr="0003213D">
        <w:rPr>
          <w:rFonts w:ascii="Times New Roman" w:hAnsi="Times New Roman"/>
          <w:i/>
          <w:iCs/>
          <w:color w:val="000000"/>
        </w:rPr>
        <w:t>kerigma</w:t>
      </w:r>
      <w:proofErr w:type="spellEnd"/>
      <w:r w:rsidRPr="0003213D">
        <w:rPr>
          <w:rFonts w:ascii="Times New Roman" w:hAnsi="Times New Roman"/>
          <w:color w:val="000000"/>
        </w:rPr>
        <w:t>), que explica o conteúdo da fé (</w:t>
      </w:r>
      <w:proofErr w:type="spellStart"/>
      <w:r w:rsidRPr="0003213D">
        <w:rPr>
          <w:rFonts w:ascii="Times New Roman" w:hAnsi="Times New Roman"/>
          <w:i/>
          <w:iCs/>
          <w:color w:val="000000"/>
        </w:rPr>
        <w:t>didaskalia</w:t>
      </w:r>
      <w:proofErr w:type="spellEnd"/>
      <w:r w:rsidRPr="0003213D">
        <w:rPr>
          <w:rFonts w:ascii="Times New Roman" w:hAnsi="Times New Roman"/>
          <w:color w:val="000000"/>
        </w:rPr>
        <w:t>), confirma a fé (</w:t>
      </w:r>
      <w:proofErr w:type="spellStart"/>
      <w:r w:rsidRPr="0003213D">
        <w:rPr>
          <w:rFonts w:ascii="Times New Roman" w:hAnsi="Times New Roman"/>
          <w:i/>
          <w:iCs/>
          <w:color w:val="000000"/>
        </w:rPr>
        <w:t>cateque</w:t>
      </w:r>
      <w:r w:rsidR="005C736A" w:rsidRPr="0003213D">
        <w:rPr>
          <w:rFonts w:ascii="Times New Roman" w:hAnsi="Times New Roman"/>
          <w:i/>
          <w:iCs/>
          <w:color w:val="000000"/>
        </w:rPr>
        <w:t>sis</w:t>
      </w:r>
      <w:proofErr w:type="spellEnd"/>
      <w:r w:rsidRPr="0003213D">
        <w:rPr>
          <w:rFonts w:ascii="Times New Roman" w:hAnsi="Times New Roman"/>
          <w:color w:val="000000"/>
        </w:rPr>
        <w:t>) e transforma a vida (</w:t>
      </w:r>
      <w:proofErr w:type="spellStart"/>
      <w:r w:rsidRPr="0003213D">
        <w:rPr>
          <w:rFonts w:ascii="Times New Roman" w:hAnsi="Times New Roman"/>
          <w:i/>
          <w:iCs/>
          <w:color w:val="000000"/>
        </w:rPr>
        <w:t>m</w:t>
      </w:r>
      <w:r w:rsidR="005C736A" w:rsidRPr="0003213D">
        <w:rPr>
          <w:rFonts w:ascii="Times New Roman" w:hAnsi="Times New Roman"/>
          <w:i/>
          <w:iCs/>
          <w:color w:val="000000"/>
        </w:rPr>
        <w:t>y</w:t>
      </w:r>
      <w:r w:rsidRPr="0003213D">
        <w:rPr>
          <w:rFonts w:ascii="Times New Roman" w:hAnsi="Times New Roman"/>
          <w:i/>
          <w:iCs/>
          <w:color w:val="000000"/>
        </w:rPr>
        <w:t>stagogia</w:t>
      </w:r>
      <w:proofErr w:type="spellEnd"/>
      <w:r w:rsidRPr="0003213D">
        <w:rPr>
          <w:rFonts w:ascii="Times New Roman" w:hAnsi="Times New Roman"/>
          <w:color w:val="000000"/>
        </w:rPr>
        <w:t xml:space="preserve">), celebrando a </w:t>
      </w:r>
      <w:r w:rsidRPr="0003213D">
        <w:rPr>
          <w:rFonts w:ascii="Times New Roman" w:hAnsi="Times New Roman"/>
          <w:color w:val="000000"/>
        </w:rPr>
        <w:lastRenderedPageBreak/>
        <w:t>própria vida da fé (</w:t>
      </w:r>
      <w:proofErr w:type="spellStart"/>
      <w:r w:rsidRPr="0003213D">
        <w:rPr>
          <w:rFonts w:ascii="Times New Roman" w:hAnsi="Times New Roman"/>
          <w:i/>
          <w:iCs/>
          <w:color w:val="000000"/>
        </w:rPr>
        <w:t>leiturgia</w:t>
      </w:r>
      <w:proofErr w:type="spellEnd"/>
      <w:r w:rsidRPr="0003213D">
        <w:rPr>
          <w:rFonts w:ascii="Times New Roman" w:hAnsi="Times New Roman"/>
          <w:color w:val="000000"/>
        </w:rPr>
        <w:t xml:space="preserve">). Mas, sendo todos estes aspetos, não se pode reduzir exclusivamente a nenhum deles. E todos eles devem ser desenvolvidos em função do centro de atração ou do centro de especificidade que lhes dá vida. </w:t>
      </w:r>
    </w:p>
    <w:p w14:paraId="0DB61E21" w14:textId="77777777" w:rsidR="00A944BF" w:rsidRPr="0003213D" w:rsidRDefault="00A944BF" w:rsidP="00FA1EEF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D8CB0C6" w14:textId="77777777" w:rsidR="00FA1EEF" w:rsidRPr="0003213D" w:rsidRDefault="00FA1EEF" w:rsidP="00FA1EEF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Procissão de entrada</w:t>
      </w:r>
    </w:p>
    <w:p w14:paraId="69664669" w14:textId="77777777" w:rsidR="00FA1EEF" w:rsidRPr="0003213D" w:rsidRDefault="00FA1EEF" w:rsidP="00FA1EEF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03213D">
        <w:rPr>
          <w:rFonts w:ascii="Times New Roman" w:hAnsi="Times New Roman"/>
          <w:bCs/>
        </w:rPr>
        <w:t>Valoriz</w:t>
      </w:r>
      <w:r>
        <w:rPr>
          <w:rFonts w:ascii="Times New Roman" w:hAnsi="Times New Roman"/>
          <w:bCs/>
        </w:rPr>
        <w:t>e-se</w:t>
      </w:r>
      <w:r w:rsidRPr="0003213D">
        <w:rPr>
          <w:rFonts w:ascii="Times New Roman" w:hAnsi="Times New Roman"/>
          <w:bCs/>
        </w:rPr>
        <w:t xml:space="preserve"> a procissão de entrada</w:t>
      </w:r>
      <w:r>
        <w:rPr>
          <w:rFonts w:ascii="Times New Roman" w:hAnsi="Times New Roman"/>
          <w:bCs/>
        </w:rPr>
        <w:t>,</w:t>
      </w:r>
      <w:r w:rsidRPr="0003213D">
        <w:rPr>
          <w:rFonts w:ascii="Times New Roman" w:hAnsi="Times New Roman"/>
          <w:bCs/>
        </w:rPr>
        <w:t xml:space="preserve"> usando o Evangeliário</w:t>
      </w:r>
      <w:r>
        <w:rPr>
          <w:rFonts w:ascii="Times New Roman" w:hAnsi="Times New Roman"/>
          <w:bCs/>
        </w:rPr>
        <w:t>.</w:t>
      </w:r>
    </w:p>
    <w:p w14:paraId="13A829FA" w14:textId="77777777" w:rsidR="00FA1EEF" w:rsidRPr="0003213D" w:rsidRDefault="00FA1EEF" w:rsidP="00FA1EEF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760EB328" w14:textId="37910616" w:rsidR="00815143" w:rsidRPr="0003213D" w:rsidRDefault="003C6372" w:rsidP="0003213D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3213D">
        <w:rPr>
          <w:rFonts w:ascii="Times New Roman" w:hAnsi="Times New Roman"/>
          <w:b/>
          <w:color w:val="FF0000"/>
        </w:rPr>
        <w:t xml:space="preserve">Evangelho para </w:t>
      </w:r>
      <w:r w:rsidR="003E3DE7" w:rsidRPr="0003213D">
        <w:rPr>
          <w:rFonts w:ascii="Times New Roman" w:hAnsi="Times New Roman"/>
          <w:b/>
          <w:color w:val="FF0000"/>
        </w:rPr>
        <w:t>os jovens</w:t>
      </w:r>
    </w:p>
    <w:p w14:paraId="635978F7" w14:textId="4267E89A" w:rsidR="00257314" w:rsidRPr="0003213D" w:rsidRDefault="00F354C5" w:rsidP="005728D9">
      <w:pPr>
        <w:spacing w:line="276" w:lineRule="auto"/>
        <w:ind w:left="709"/>
        <w:jc w:val="both"/>
        <w:rPr>
          <w:rFonts w:ascii="Times New Roman" w:hAnsi="Times New Roman"/>
        </w:rPr>
      </w:pPr>
      <w:r w:rsidRPr="005728D9">
        <w:rPr>
          <w:rFonts w:ascii="Times New Roman" w:hAnsi="Times New Roman"/>
          <w:bCs/>
          <w:i/>
          <w:iCs/>
        </w:rPr>
        <w:t>“</w:t>
      </w:r>
      <w:r w:rsidR="005728D9">
        <w:rPr>
          <w:rFonts w:ascii="Times New Roman" w:hAnsi="Times New Roman"/>
          <w:bCs/>
          <w:i/>
          <w:iCs/>
        </w:rPr>
        <w:t>S</w:t>
      </w:r>
      <w:r w:rsidRPr="0003213D">
        <w:rPr>
          <w:rFonts w:ascii="Times New Roman" w:hAnsi="Times New Roman"/>
          <w:bCs/>
          <w:i/>
          <w:iCs/>
        </w:rPr>
        <w:t>eguem muitos outros costumes a que se prenderam por tradição, como lavar os copos, os jarros e as vasilhas de cobre</w:t>
      </w:r>
      <w:r w:rsidR="00257314" w:rsidRPr="005728D9">
        <w:rPr>
          <w:rFonts w:ascii="Times New Roman" w:hAnsi="Times New Roman"/>
          <w:bCs/>
          <w:i/>
          <w:iCs/>
        </w:rPr>
        <w:t>”</w:t>
      </w:r>
      <w:r w:rsidR="005728D9">
        <w:rPr>
          <w:rFonts w:ascii="Times New Roman" w:hAnsi="Times New Roman"/>
          <w:bCs/>
        </w:rPr>
        <w:t xml:space="preserve">. </w:t>
      </w:r>
      <w:r w:rsidR="00257314" w:rsidRPr="0003213D">
        <w:rPr>
          <w:rFonts w:ascii="Times New Roman" w:hAnsi="Times New Roman"/>
          <w:bCs/>
        </w:rPr>
        <w:t>Facilmente nos podemos vender e prender às leis, ao comodismo</w:t>
      </w:r>
      <w:r w:rsidR="005728D9">
        <w:rPr>
          <w:rFonts w:ascii="Times New Roman" w:hAnsi="Times New Roman"/>
          <w:bCs/>
        </w:rPr>
        <w:t>,</w:t>
      </w:r>
      <w:r w:rsidR="00257314" w:rsidRPr="0003213D">
        <w:rPr>
          <w:rFonts w:ascii="Times New Roman" w:hAnsi="Times New Roman"/>
          <w:bCs/>
        </w:rPr>
        <w:t xml:space="preserve"> à paralexia espiritual, à aparência de bem e perder o sentido crítico</w:t>
      </w:r>
      <w:r w:rsidR="005728D9">
        <w:rPr>
          <w:rFonts w:ascii="Times New Roman" w:hAnsi="Times New Roman"/>
          <w:bCs/>
        </w:rPr>
        <w:t xml:space="preserve">. </w:t>
      </w:r>
      <w:r w:rsidR="00257314" w:rsidRPr="0003213D">
        <w:rPr>
          <w:rFonts w:ascii="Times New Roman" w:hAnsi="Times New Roman"/>
        </w:rPr>
        <w:t>É aqui que Jesus nos adverte: “</w:t>
      </w:r>
      <w:r w:rsidR="005728D9">
        <w:rPr>
          <w:rFonts w:ascii="Times New Roman" w:hAnsi="Times New Roman"/>
          <w:i/>
          <w:iCs/>
        </w:rPr>
        <w:t>t</w:t>
      </w:r>
      <w:r w:rsidR="00257314" w:rsidRPr="0003213D">
        <w:rPr>
          <w:rFonts w:ascii="Times New Roman" w:hAnsi="Times New Roman"/>
          <w:i/>
          <w:iCs/>
        </w:rPr>
        <w:t>odos estes males saem do interior do homem e são eles que o tornam impuro</w:t>
      </w:r>
      <w:r w:rsidR="00257314" w:rsidRPr="005728D9">
        <w:rPr>
          <w:rFonts w:ascii="Times New Roman" w:hAnsi="Times New Roman"/>
          <w:i/>
          <w:iCs/>
        </w:rPr>
        <w:t>”</w:t>
      </w:r>
      <w:r w:rsidR="00257314" w:rsidRPr="0003213D">
        <w:rPr>
          <w:rFonts w:ascii="Times New Roman" w:hAnsi="Times New Roman"/>
        </w:rPr>
        <w:t>.</w:t>
      </w:r>
      <w:r w:rsidR="005728D9">
        <w:rPr>
          <w:rFonts w:ascii="Times New Roman" w:hAnsi="Times New Roman"/>
        </w:rPr>
        <w:t xml:space="preserve"> </w:t>
      </w:r>
      <w:r w:rsidR="00257314" w:rsidRPr="0003213D">
        <w:rPr>
          <w:rFonts w:ascii="Times New Roman" w:hAnsi="Times New Roman"/>
        </w:rPr>
        <w:t xml:space="preserve">O desafio de Jesus é colocar-se à escuta do coração, do interior. Como diz o poeta </w:t>
      </w:r>
      <w:r w:rsidR="000B0F75" w:rsidRPr="0003213D">
        <w:rPr>
          <w:rFonts w:ascii="Times New Roman" w:hAnsi="Times New Roman"/>
        </w:rPr>
        <w:t>António</w:t>
      </w:r>
      <w:r w:rsidR="00257314" w:rsidRPr="0003213D">
        <w:rPr>
          <w:rFonts w:ascii="Times New Roman" w:hAnsi="Times New Roman"/>
        </w:rPr>
        <w:t xml:space="preserve"> Aleixo: </w:t>
      </w:r>
      <w:r w:rsidR="00257314" w:rsidRPr="005728D9">
        <w:rPr>
          <w:rFonts w:ascii="Times New Roman" w:hAnsi="Times New Roman"/>
          <w:i/>
          <w:iCs/>
        </w:rPr>
        <w:t>“</w:t>
      </w:r>
      <w:r w:rsidR="005728D9" w:rsidRPr="005728D9">
        <w:rPr>
          <w:rFonts w:ascii="Times New Roman" w:hAnsi="Times New Roman"/>
          <w:i/>
          <w:iCs/>
        </w:rPr>
        <w:t>o</w:t>
      </w:r>
      <w:r w:rsidR="00257314" w:rsidRPr="0003213D">
        <w:rPr>
          <w:rFonts w:ascii="Times New Roman" w:hAnsi="Times New Roman"/>
          <w:i/>
          <w:iCs/>
        </w:rPr>
        <w:t>lhar por fora é fácil e vão, mas olhar por dentro é que as coisas são</w:t>
      </w:r>
      <w:r w:rsidR="00257314" w:rsidRPr="005728D9">
        <w:rPr>
          <w:rFonts w:ascii="Times New Roman" w:hAnsi="Times New Roman"/>
          <w:i/>
          <w:iCs/>
        </w:rPr>
        <w:t>!”</w:t>
      </w:r>
      <w:r w:rsidR="00257314" w:rsidRPr="0003213D">
        <w:rPr>
          <w:rFonts w:ascii="Times New Roman" w:hAnsi="Times New Roman"/>
        </w:rPr>
        <w:t>.</w:t>
      </w:r>
    </w:p>
    <w:p w14:paraId="6DAB3942" w14:textId="105D3F53" w:rsidR="00257314" w:rsidRPr="0003213D" w:rsidRDefault="00257314" w:rsidP="005728D9">
      <w:pPr>
        <w:spacing w:line="276" w:lineRule="auto"/>
        <w:ind w:left="709"/>
        <w:jc w:val="both"/>
        <w:rPr>
          <w:rFonts w:ascii="Times New Roman" w:hAnsi="Times New Roman"/>
        </w:rPr>
      </w:pPr>
      <w:r w:rsidRPr="0003213D">
        <w:rPr>
          <w:rFonts w:ascii="Times New Roman" w:hAnsi="Times New Roman"/>
        </w:rPr>
        <w:t xml:space="preserve">Olhemos o nosso coração: o que ele nos denuncia? </w:t>
      </w:r>
      <w:r w:rsidR="000B0F75" w:rsidRPr="0003213D">
        <w:rPr>
          <w:rFonts w:ascii="Times New Roman" w:hAnsi="Times New Roman"/>
        </w:rPr>
        <w:t>O que nos prende? O que nos impede de ser li</w:t>
      </w:r>
      <w:r w:rsidR="005728D9">
        <w:rPr>
          <w:rFonts w:ascii="Times New Roman" w:hAnsi="Times New Roman"/>
        </w:rPr>
        <w:t>v</w:t>
      </w:r>
      <w:r w:rsidR="000B0F75" w:rsidRPr="0003213D">
        <w:rPr>
          <w:rFonts w:ascii="Times New Roman" w:hAnsi="Times New Roman"/>
        </w:rPr>
        <w:t>res? Falsas seguranças? Bens matérias</w:t>
      </w:r>
      <w:r w:rsidR="005728D9">
        <w:rPr>
          <w:rFonts w:ascii="Times New Roman" w:hAnsi="Times New Roman"/>
        </w:rPr>
        <w:t xml:space="preserve"> </w:t>
      </w:r>
      <w:r w:rsidR="000B0F75" w:rsidRPr="0003213D">
        <w:rPr>
          <w:rFonts w:ascii="Times New Roman" w:hAnsi="Times New Roman"/>
        </w:rPr>
        <w:t>/</w:t>
      </w:r>
      <w:r w:rsidR="005728D9">
        <w:rPr>
          <w:rFonts w:ascii="Times New Roman" w:hAnsi="Times New Roman"/>
        </w:rPr>
        <w:t xml:space="preserve"> </w:t>
      </w:r>
      <w:r w:rsidR="000B0F75" w:rsidRPr="0003213D">
        <w:rPr>
          <w:rFonts w:ascii="Times New Roman" w:hAnsi="Times New Roman"/>
        </w:rPr>
        <w:t xml:space="preserve">ídolos? Preceitos que não nos dão sentido? </w:t>
      </w:r>
      <w:r w:rsidRPr="0003213D">
        <w:rPr>
          <w:rFonts w:ascii="Times New Roman" w:hAnsi="Times New Roman"/>
        </w:rPr>
        <w:t>Olh</w:t>
      </w:r>
      <w:r w:rsidR="005728D9">
        <w:rPr>
          <w:rFonts w:ascii="Times New Roman" w:hAnsi="Times New Roman"/>
        </w:rPr>
        <w:t>emos</w:t>
      </w:r>
      <w:r w:rsidRPr="0003213D">
        <w:rPr>
          <w:rFonts w:ascii="Times New Roman" w:hAnsi="Times New Roman"/>
        </w:rPr>
        <w:t xml:space="preserve"> para a </w:t>
      </w:r>
      <w:r w:rsidR="005728D9">
        <w:rPr>
          <w:rFonts w:ascii="Times New Roman" w:hAnsi="Times New Roman"/>
        </w:rPr>
        <w:t>nossa</w:t>
      </w:r>
      <w:r w:rsidRPr="0003213D">
        <w:rPr>
          <w:rFonts w:ascii="Times New Roman" w:hAnsi="Times New Roman"/>
        </w:rPr>
        <w:t xml:space="preserve"> história, de modo agradecido, e </w:t>
      </w:r>
      <w:r w:rsidR="005728D9">
        <w:rPr>
          <w:rFonts w:ascii="Times New Roman" w:hAnsi="Times New Roman"/>
        </w:rPr>
        <w:t>reconheçamos</w:t>
      </w:r>
      <w:r w:rsidRPr="0003213D">
        <w:rPr>
          <w:rFonts w:ascii="Times New Roman" w:hAnsi="Times New Roman"/>
        </w:rPr>
        <w:t xml:space="preserve"> as grandezas e as misérias! </w:t>
      </w:r>
    </w:p>
    <w:p w14:paraId="44EEF30F" w14:textId="77777777" w:rsidR="00257314" w:rsidRPr="0003213D" w:rsidRDefault="00257314" w:rsidP="0003213D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DAFCAF2" w14:textId="77777777" w:rsidR="00815143" w:rsidRPr="0003213D" w:rsidRDefault="00815143" w:rsidP="0003213D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3213D">
        <w:rPr>
          <w:rFonts w:ascii="Times New Roman" w:hAnsi="Times New Roman"/>
          <w:b/>
          <w:color w:val="FF0000"/>
        </w:rPr>
        <w:t>Oração Universal</w:t>
      </w:r>
    </w:p>
    <w:p w14:paraId="1AA7E475" w14:textId="2C5BEF91" w:rsidR="005C736A" w:rsidRPr="0003213D" w:rsidRDefault="00815143" w:rsidP="005728D9">
      <w:pPr>
        <w:spacing w:line="276" w:lineRule="auto"/>
        <w:ind w:left="709"/>
        <w:jc w:val="both"/>
        <w:rPr>
          <w:rFonts w:ascii="Times New Roman" w:hAnsi="Times New Roman"/>
          <w:color w:val="2F2116"/>
        </w:rPr>
      </w:pPr>
      <w:r w:rsidRPr="0003213D">
        <w:rPr>
          <w:rFonts w:ascii="Times New Roman" w:eastAsia="Times New Roman" w:hAnsi="Times New Roman"/>
          <w:bCs/>
          <w:color w:val="FF0000"/>
        </w:rPr>
        <w:t>V/</w:t>
      </w:r>
      <w:r w:rsidRPr="0003213D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5C736A" w:rsidRPr="0003213D">
        <w:rPr>
          <w:rFonts w:ascii="Times New Roman" w:eastAsia="Times New Roman" w:hAnsi="Times New Roman"/>
          <w:bCs/>
          <w:iCs/>
        </w:rPr>
        <w:t>C</w:t>
      </w:r>
      <w:r w:rsidR="005C736A" w:rsidRPr="0003213D">
        <w:rPr>
          <w:rFonts w:ascii="Times New Roman" w:hAnsi="Times New Roman"/>
          <w:bCs/>
        </w:rPr>
        <w:t>aríssimos</w:t>
      </w:r>
      <w:r w:rsidR="005C736A" w:rsidRPr="0003213D">
        <w:rPr>
          <w:rFonts w:ascii="Times New Roman" w:hAnsi="Times New Roman"/>
        </w:rPr>
        <w:t xml:space="preserve"> </w:t>
      </w:r>
      <w:r w:rsidR="005C736A" w:rsidRPr="0003213D">
        <w:rPr>
          <w:rFonts w:ascii="Times New Roman" w:hAnsi="Times New Roman"/>
          <w:color w:val="2F2116"/>
        </w:rPr>
        <w:t xml:space="preserve">irmãos e irmãs: </w:t>
      </w:r>
      <w:r w:rsidR="005728D9">
        <w:rPr>
          <w:rFonts w:ascii="Times New Roman" w:hAnsi="Times New Roman"/>
          <w:color w:val="2F2116"/>
        </w:rPr>
        <w:t>o</w:t>
      </w:r>
      <w:r w:rsidR="005C736A" w:rsidRPr="0003213D">
        <w:rPr>
          <w:rFonts w:ascii="Times New Roman" w:hAnsi="Times New Roman"/>
          <w:color w:val="2F2116"/>
        </w:rPr>
        <w:t xml:space="preserve">remos ao Senhor, que está perto de quantos O invocam, e imploremos a sua graça em favor de </w:t>
      </w:r>
      <w:r w:rsidR="005728D9">
        <w:rPr>
          <w:rFonts w:ascii="Times New Roman" w:hAnsi="Times New Roman"/>
          <w:color w:val="2F2116"/>
        </w:rPr>
        <w:t>todas as pessoas</w:t>
      </w:r>
      <w:r w:rsidR="005C736A" w:rsidRPr="0003213D">
        <w:rPr>
          <w:rFonts w:ascii="Times New Roman" w:hAnsi="Times New Roman"/>
          <w:color w:val="2F2116"/>
        </w:rPr>
        <w:t xml:space="preserve">, dizendo </w:t>
      </w:r>
      <w:r w:rsidR="005C736A" w:rsidRPr="0003213D">
        <w:rPr>
          <w:rFonts w:ascii="Times New Roman" w:hAnsi="Times New Roman"/>
          <w:color w:val="DF2726"/>
        </w:rPr>
        <w:t xml:space="preserve">(ou: </w:t>
      </w:r>
      <w:r w:rsidR="005C736A" w:rsidRPr="0003213D">
        <w:rPr>
          <w:rFonts w:ascii="Times New Roman" w:hAnsi="Times New Roman"/>
          <w:color w:val="2F2116"/>
        </w:rPr>
        <w:t>cantando</w:t>
      </w:r>
      <w:r w:rsidR="005C736A" w:rsidRPr="0003213D">
        <w:rPr>
          <w:rFonts w:ascii="Times New Roman" w:hAnsi="Times New Roman"/>
          <w:color w:val="DF2726"/>
        </w:rPr>
        <w:t>)</w:t>
      </w:r>
      <w:r w:rsidR="005C736A" w:rsidRPr="0003213D">
        <w:rPr>
          <w:rFonts w:ascii="Times New Roman" w:hAnsi="Times New Roman"/>
          <w:color w:val="2F2116"/>
        </w:rPr>
        <w:t>:</w:t>
      </w:r>
    </w:p>
    <w:p w14:paraId="20F2FDC2" w14:textId="09841DE9" w:rsidR="00815143" w:rsidRPr="0003213D" w:rsidRDefault="00815143" w:rsidP="0003213D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03213D">
        <w:rPr>
          <w:rFonts w:ascii="Times New Roman" w:eastAsia="Times New Roman" w:hAnsi="Times New Roman"/>
          <w:bCs/>
          <w:color w:val="FF0000"/>
        </w:rPr>
        <w:t>R/</w:t>
      </w:r>
      <w:r w:rsidRPr="0003213D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5C736A" w:rsidRPr="005728D9">
        <w:rPr>
          <w:rFonts w:ascii="Times New Roman" w:eastAsia="Times New Roman" w:hAnsi="Times New Roman"/>
          <w:bCs/>
          <w:i/>
        </w:rPr>
        <w:t>Senhor, nós temos confiança em Vós</w:t>
      </w:r>
      <w:r w:rsidRPr="005728D9">
        <w:rPr>
          <w:rFonts w:ascii="Times New Roman" w:eastAsia="Times New Roman" w:hAnsi="Times New Roman"/>
          <w:bCs/>
          <w:i/>
        </w:rPr>
        <w:t>.</w:t>
      </w:r>
      <w:r w:rsidRPr="0003213D">
        <w:rPr>
          <w:rFonts w:ascii="Times New Roman" w:eastAsia="Times New Roman" w:hAnsi="Times New Roman"/>
          <w:b/>
          <w:i/>
        </w:rPr>
        <w:t xml:space="preserve"> </w:t>
      </w:r>
    </w:p>
    <w:p w14:paraId="24FDB0E7" w14:textId="77777777" w:rsidR="00815143" w:rsidRPr="0003213D" w:rsidRDefault="00815143" w:rsidP="0003213D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40F1ED4A" w14:textId="03DA144F" w:rsidR="005C736A" w:rsidRPr="0003213D" w:rsidRDefault="005C736A" w:rsidP="005728D9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  <w:r w:rsidRPr="005728D9">
        <w:rPr>
          <w:rFonts w:ascii="Times New Roman" w:eastAsia="Times New Roman" w:hAnsi="Times New Roman"/>
          <w:color w:val="FF0000"/>
        </w:rPr>
        <w:t>1.</w:t>
      </w:r>
      <w:r w:rsidRPr="0003213D">
        <w:rPr>
          <w:rFonts w:ascii="Times New Roman" w:eastAsia="Times New Roman" w:hAnsi="Times New Roman"/>
          <w:color w:val="FF0000"/>
        </w:rPr>
        <w:t xml:space="preserve"> </w:t>
      </w:r>
      <w:r w:rsidRPr="0003213D">
        <w:rPr>
          <w:rFonts w:ascii="Times New Roman" w:eastAsia="Times New Roman" w:hAnsi="Times New Roman"/>
          <w:color w:val="000000"/>
        </w:rPr>
        <w:t>Para que os catequistas e ministros do povo de Deus</w:t>
      </w:r>
      <w:r w:rsidR="005728D9">
        <w:rPr>
          <w:rFonts w:ascii="Times New Roman" w:eastAsia="Times New Roman" w:hAnsi="Times New Roman"/>
          <w:color w:val="000000"/>
        </w:rPr>
        <w:t xml:space="preserve"> </w:t>
      </w:r>
      <w:r w:rsidRPr="0003213D">
        <w:rPr>
          <w:rFonts w:ascii="Times New Roman" w:eastAsia="Times New Roman" w:hAnsi="Times New Roman"/>
          <w:color w:val="000000"/>
        </w:rPr>
        <w:t xml:space="preserve">acolham docilmente a </w:t>
      </w:r>
      <w:r w:rsidR="005728D9">
        <w:rPr>
          <w:rFonts w:ascii="Times New Roman" w:eastAsia="Times New Roman" w:hAnsi="Times New Roman"/>
          <w:color w:val="000000"/>
        </w:rPr>
        <w:t>P</w:t>
      </w:r>
      <w:r w:rsidRPr="0003213D">
        <w:rPr>
          <w:rFonts w:ascii="Times New Roman" w:eastAsia="Times New Roman" w:hAnsi="Times New Roman"/>
          <w:color w:val="000000"/>
        </w:rPr>
        <w:t>alavra da Escritura</w:t>
      </w:r>
      <w:r w:rsidR="005728D9">
        <w:rPr>
          <w:rFonts w:ascii="Times New Roman" w:eastAsia="Times New Roman" w:hAnsi="Times New Roman"/>
          <w:color w:val="000000"/>
        </w:rPr>
        <w:t xml:space="preserve"> </w:t>
      </w:r>
      <w:r w:rsidRPr="0003213D">
        <w:rPr>
          <w:rFonts w:ascii="Times New Roman" w:eastAsia="Times New Roman" w:hAnsi="Times New Roman"/>
          <w:color w:val="000000"/>
        </w:rPr>
        <w:t>e a transmitam com alegria e clareza, oremos.</w:t>
      </w:r>
    </w:p>
    <w:p w14:paraId="1BBC6C8B" w14:textId="77777777" w:rsidR="005C736A" w:rsidRPr="0003213D" w:rsidRDefault="005C736A" w:rsidP="0003213D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3F47C6DE" w14:textId="0D525D07" w:rsidR="005C736A" w:rsidRPr="0003213D" w:rsidRDefault="005C736A" w:rsidP="005728D9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  <w:r w:rsidRPr="005728D9">
        <w:rPr>
          <w:rFonts w:ascii="Times New Roman" w:eastAsia="Times New Roman" w:hAnsi="Times New Roman"/>
          <w:color w:val="FF0000"/>
        </w:rPr>
        <w:t>2.</w:t>
      </w:r>
      <w:r w:rsidRPr="0003213D">
        <w:rPr>
          <w:rFonts w:ascii="Times New Roman" w:eastAsia="Times New Roman" w:hAnsi="Times New Roman"/>
          <w:color w:val="000000"/>
        </w:rPr>
        <w:t xml:space="preserve"> Para que o coração dos nossos governantes</w:t>
      </w:r>
      <w:r w:rsidR="005728D9">
        <w:rPr>
          <w:rFonts w:ascii="Times New Roman" w:eastAsia="Times New Roman" w:hAnsi="Times New Roman"/>
          <w:color w:val="000000"/>
        </w:rPr>
        <w:t xml:space="preserve"> </w:t>
      </w:r>
      <w:r w:rsidRPr="0003213D">
        <w:rPr>
          <w:rFonts w:ascii="Times New Roman" w:eastAsia="Times New Roman" w:hAnsi="Times New Roman"/>
          <w:color w:val="000000"/>
        </w:rPr>
        <w:t>se abra mais aos apelos dos que sofrem</w:t>
      </w:r>
      <w:r w:rsidR="005728D9">
        <w:rPr>
          <w:rFonts w:ascii="Times New Roman" w:eastAsia="Times New Roman" w:hAnsi="Times New Roman"/>
          <w:color w:val="000000"/>
        </w:rPr>
        <w:t xml:space="preserve"> </w:t>
      </w:r>
      <w:r w:rsidRPr="0003213D">
        <w:rPr>
          <w:rFonts w:ascii="Times New Roman" w:eastAsia="Times New Roman" w:hAnsi="Times New Roman"/>
          <w:color w:val="000000"/>
        </w:rPr>
        <w:t>e às tribulações dos órfãos e viúvas, oremos.</w:t>
      </w:r>
    </w:p>
    <w:p w14:paraId="6A69D2D9" w14:textId="77777777" w:rsidR="005C736A" w:rsidRPr="0003213D" w:rsidRDefault="005C736A" w:rsidP="0003213D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29B7992D" w14:textId="3A4E566E" w:rsidR="005C736A" w:rsidRPr="0003213D" w:rsidRDefault="005C736A" w:rsidP="0003213D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  <w:r w:rsidRPr="005728D9">
        <w:rPr>
          <w:rFonts w:ascii="Times New Roman" w:eastAsia="Times New Roman" w:hAnsi="Times New Roman"/>
          <w:color w:val="FF0000"/>
        </w:rPr>
        <w:t>3.</w:t>
      </w:r>
      <w:r w:rsidRPr="0003213D">
        <w:rPr>
          <w:rFonts w:ascii="Times New Roman" w:eastAsia="Times New Roman" w:hAnsi="Times New Roman"/>
          <w:color w:val="000000"/>
        </w:rPr>
        <w:t xml:space="preserve"> Para que os cristãos do mundo inteiro</w:t>
      </w:r>
      <w:r w:rsidR="005728D9">
        <w:rPr>
          <w:rFonts w:ascii="Times New Roman" w:eastAsia="Times New Roman" w:hAnsi="Times New Roman"/>
          <w:color w:val="000000"/>
        </w:rPr>
        <w:t xml:space="preserve"> </w:t>
      </w:r>
      <w:r w:rsidRPr="0003213D">
        <w:rPr>
          <w:rFonts w:ascii="Times New Roman" w:eastAsia="Times New Roman" w:hAnsi="Times New Roman"/>
          <w:color w:val="000000"/>
        </w:rPr>
        <w:t>não se prendam à</w:t>
      </w:r>
      <w:r w:rsidR="005728D9">
        <w:rPr>
          <w:rFonts w:ascii="Times New Roman" w:eastAsia="Times New Roman" w:hAnsi="Times New Roman"/>
          <w:color w:val="000000"/>
        </w:rPr>
        <w:t>s</w:t>
      </w:r>
      <w:r w:rsidRPr="0003213D">
        <w:rPr>
          <w:rFonts w:ascii="Times New Roman" w:eastAsia="Times New Roman" w:hAnsi="Times New Roman"/>
          <w:color w:val="000000"/>
        </w:rPr>
        <w:t xml:space="preserve"> tradiç</w:t>
      </w:r>
      <w:r w:rsidR="005728D9">
        <w:rPr>
          <w:rFonts w:ascii="Times New Roman" w:eastAsia="Times New Roman" w:hAnsi="Times New Roman"/>
          <w:color w:val="000000"/>
        </w:rPr>
        <w:t>ões</w:t>
      </w:r>
      <w:r w:rsidRPr="0003213D">
        <w:rPr>
          <w:rFonts w:ascii="Times New Roman" w:eastAsia="Times New Roman" w:hAnsi="Times New Roman"/>
          <w:color w:val="000000"/>
        </w:rPr>
        <w:t xml:space="preserve"> </w:t>
      </w:r>
      <w:r w:rsidR="005728D9">
        <w:rPr>
          <w:rFonts w:ascii="Times New Roman" w:eastAsia="Times New Roman" w:hAnsi="Times New Roman"/>
          <w:color w:val="000000"/>
        </w:rPr>
        <w:t>meramente humanas</w:t>
      </w:r>
      <w:r w:rsidRPr="0003213D">
        <w:rPr>
          <w:rFonts w:ascii="Times New Roman" w:eastAsia="Times New Roman" w:hAnsi="Times New Roman"/>
          <w:color w:val="000000"/>
        </w:rPr>
        <w:t>,</w:t>
      </w:r>
      <w:r w:rsidR="005728D9">
        <w:rPr>
          <w:rFonts w:ascii="Times New Roman" w:eastAsia="Times New Roman" w:hAnsi="Times New Roman"/>
          <w:color w:val="000000"/>
        </w:rPr>
        <w:t xml:space="preserve"> </w:t>
      </w:r>
      <w:r w:rsidRPr="0003213D">
        <w:rPr>
          <w:rFonts w:ascii="Times New Roman" w:eastAsia="Times New Roman" w:hAnsi="Times New Roman"/>
          <w:color w:val="000000"/>
        </w:rPr>
        <w:t xml:space="preserve">mas </w:t>
      </w:r>
      <w:r w:rsidR="005728D9">
        <w:rPr>
          <w:rFonts w:ascii="Times New Roman" w:eastAsia="Times New Roman" w:hAnsi="Times New Roman"/>
          <w:color w:val="000000"/>
        </w:rPr>
        <w:t xml:space="preserve">se abram </w:t>
      </w:r>
      <w:r w:rsidRPr="0003213D">
        <w:rPr>
          <w:rFonts w:ascii="Times New Roman" w:eastAsia="Times New Roman" w:hAnsi="Times New Roman"/>
          <w:color w:val="000000"/>
        </w:rPr>
        <w:t>à novidade libertadora de Cristo, oremos.</w:t>
      </w:r>
    </w:p>
    <w:p w14:paraId="12CF537C" w14:textId="77777777" w:rsidR="005C736A" w:rsidRPr="0003213D" w:rsidRDefault="005C736A" w:rsidP="0003213D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5BA624D1" w14:textId="02C455C6" w:rsidR="005C736A" w:rsidRPr="0003213D" w:rsidRDefault="005C736A" w:rsidP="005728D9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  <w:r w:rsidRPr="005728D9">
        <w:rPr>
          <w:rFonts w:ascii="Times New Roman" w:eastAsia="Times New Roman" w:hAnsi="Times New Roman"/>
          <w:color w:val="FF0000"/>
        </w:rPr>
        <w:t>4.</w:t>
      </w:r>
      <w:r w:rsidRPr="0003213D">
        <w:rPr>
          <w:rFonts w:ascii="Times New Roman" w:eastAsia="Times New Roman" w:hAnsi="Times New Roman"/>
          <w:color w:val="FF0000"/>
        </w:rPr>
        <w:t xml:space="preserve"> </w:t>
      </w:r>
      <w:r w:rsidRPr="0003213D">
        <w:rPr>
          <w:rFonts w:ascii="Times New Roman" w:eastAsia="Times New Roman" w:hAnsi="Times New Roman"/>
          <w:color w:val="000000"/>
        </w:rPr>
        <w:t>Para que a mensagem de Jesus nos lembre a todos</w:t>
      </w:r>
      <w:r w:rsidR="005728D9">
        <w:rPr>
          <w:rFonts w:ascii="Times New Roman" w:eastAsia="Times New Roman" w:hAnsi="Times New Roman"/>
          <w:color w:val="000000"/>
        </w:rPr>
        <w:t xml:space="preserve"> </w:t>
      </w:r>
      <w:r w:rsidRPr="0003213D">
        <w:rPr>
          <w:rFonts w:ascii="Times New Roman" w:eastAsia="Times New Roman" w:hAnsi="Times New Roman"/>
          <w:color w:val="000000"/>
        </w:rPr>
        <w:t>que é do coração que nascem os vícios,</w:t>
      </w:r>
      <w:r w:rsidR="005728D9">
        <w:rPr>
          <w:rFonts w:ascii="Times New Roman" w:eastAsia="Times New Roman" w:hAnsi="Times New Roman"/>
          <w:color w:val="000000"/>
        </w:rPr>
        <w:t xml:space="preserve"> </w:t>
      </w:r>
      <w:r w:rsidRPr="0003213D">
        <w:rPr>
          <w:rFonts w:ascii="Times New Roman" w:eastAsia="Times New Roman" w:hAnsi="Times New Roman"/>
          <w:color w:val="000000"/>
        </w:rPr>
        <w:t>os pensamentos impuros e os maus desejos, oremos.</w:t>
      </w:r>
    </w:p>
    <w:p w14:paraId="6105ED4B" w14:textId="3B6D3E52" w:rsidR="003C486B" w:rsidRPr="0003213D" w:rsidRDefault="003C486B" w:rsidP="0003213D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68FCB517" w14:textId="75E2F691" w:rsidR="003C486B" w:rsidRPr="0003213D" w:rsidRDefault="003C7972" w:rsidP="000D537B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  <w:r w:rsidRPr="005728D9">
        <w:rPr>
          <w:rFonts w:ascii="Times New Roman" w:eastAsia="Times New Roman" w:hAnsi="Times New Roman"/>
          <w:color w:val="FF0000"/>
        </w:rPr>
        <w:t>5</w:t>
      </w:r>
      <w:r w:rsidR="003C486B" w:rsidRPr="005728D9">
        <w:rPr>
          <w:rFonts w:ascii="Times New Roman" w:eastAsia="Times New Roman" w:hAnsi="Times New Roman"/>
          <w:color w:val="FF0000"/>
        </w:rPr>
        <w:t xml:space="preserve">. </w:t>
      </w:r>
      <w:r w:rsidR="000D537B">
        <w:rPr>
          <w:rFonts w:ascii="Times New Roman" w:hAnsi="Times New Roman"/>
          <w:color w:val="000000"/>
          <w:shd w:val="clear" w:color="auto" w:fill="FFFFFF"/>
        </w:rPr>
        <w:t>Para que todos os cristãos, particularmente os jovens vivam</w:t>
      </w:r>
      <w:r w:rsidR="003C486B" w:rsidRPr="0003213D">
        <w:rPr>
          <w:rFonts w:ascii="Times New Roman" w:hAnsi="Times New Roman"/>
          <w:color w:val="000000"/>
          <w:shd w:val="clear" w:color="auto" w:fill="FFFFFF"/>
        </w:rPr>
        <w:t xml:space="preserve">, trabalhem e rezem </w:t>
      </w:r>
      <w:r w:rsidR="000D537B">
        <w:rPr>
          <w:rFonts w:ascii="Times New Roman" w:hAnsi="Times New Roman"/>
          <w:color w:val="000000"/>
          <w:shd w:val="clear" w:color="auto" w:fill="FFFFFF"/>
        </w:rPr>
        <w:t>pela vitalidade da</w:t>
      </w:r>
      <w:r w:rsidR="003C486B" w:rsidRPr="0003213D">
        <w:rPr>
          <w:rFonts w:ascii="Times New Roman" w:hAnsi="Times New Roman"/>
          <w:color w:val="000000"/>
          <w:shd w:val="clear" w:color="auto" w:fill="FFFFFF"/>
        </w:rPr>
        <w:t xml:space="preserve"> nossa casa comu</w:t>
      </w:r>
      <w:r w:rsidR="000D537B">
        <w:rPr>
          <w:rFonts w:ascii="Times New Roman" w:hAnsi="Times New Roman"/>
          <w:color w:val="000000"/>
          <w:shd w:val="clear" w:color="auto" w:fill="FFFFFF"/>
        </w:rPr>
        <w:t>m, como sinal de fraternidade universal,</w:t>
      </w:r>
      <w:r w:rsidR="00C941F1" w:rsidRPr="0003213D">
        <w:rPr>
          <w:rFonts w:ascii="Times New Roman" w:hAnsi="Times New Roman"/>
          <w:color w:val="000000"/>
          <w:shd w:val="clear" w:color="auto" w:fill="FFFFFF"/>
        </w:rPr>
        <w:t xml:space="preserve"> oremos.</w:t>
      </w:r>
    </w:p>
    <w:p w14:paraId="5EE39AD4" w14:textId="77777777" w:rsidR="005C736A" w:rsidRPr="0003213D" w:rsidRDefault="005C736A" w:rsidP="0003213D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38AC6BA3" w14:textId="7887E538" w:rsidR="00815143" w:rsidRPr="0003213D" w:rsidRDefault="003C7972" w:rsidP="0003213D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  <w:r w:rsidRPr="000D537B">
        <w:rPr>
          <w:rFonts w:ascii="Times New Roman" w:eastAsia="Times New Roman" w:hAnsi="Times New Roman"/>
          <w:color w:val="FF0000"/>
        </w:rPr>
        <w:t>6</w:t>
      </w:r>
      <w:r w:rsidR="005C736A" w:rsidRPr="000D537B">
        <w:rPr>
          <w:rFonts w:ascii="Times New Roman" w:eastAsia="Times New Roman" w:hAnsi="Times New Roman"/>
          <w:color w:val="FF0000"/>
        </w:rPr>
        <w:t>.</w:t>
      </w:r>
      <w:r w:rsidR="005C736A" w:rsidRPr="0003213D">
        <w:rPr>
          <w:rFonts w:ascii="Times New Roman" w:eastAsia="Times New Roman" w:hAnsi="Times New Roman"/>
          <w:color w:val="000000"/>
        </w:rPr>
        <w:t xml:space="preserve"> Para que esta nossa assembleia dominical</w:t>
      </w:r>
      <w:r w:rsidR="000D537B">
        <w:rPr>
          <w:rFonts w:ascii="Times New Roman" w:eastAsia="Times New Roman" w:hAnsi="Times New Roman"/>
          <w:color w:val="000000"/>
        </w:rPr>
        <w:t xml:space="preserve"> </w:t>
      </w:r>
      <w:r w:rsidR="005C736A" w:rsidRPr="0003213D">
        <w:rPr>
          <w:rFonts w:ascii="Times New Roman" w:eastAsia="Times New Roman" w:hAnsi="Times New Roman"/>
          <w:color w:val="000000"/>
        </w:rPr>
        <w:t xml:space="preserve">não se limite a ouvir a </w:t>
      </w:r>
      <w:r w:rsidR="000D537B">
        <w:rPr>
          <w:rFonts w:ascii="Times New Roman" w:eastAsia="Times New Roman" w:hAnsi="Times New Roman"/>
          <w:color w:val="000000"/>
        </w:rPr>
        <w:t>P</w:t>
      </w:r>
      <w:r w:rsidR="005C736A" w:rsidRPr="0003213D">
        <w:rPr>
          <w:rFonts w:ascii="Times New Roman" w:eastAsia="Times New Roman" w:hAnsi="Times New Roman"/>
          <w:color w:val="000000"/>
        </w:rPr>
        <w:t>alavra do Evangelho,</w:t>
      </w:r>
      <w:r w:rsidR="000D537B">
        <w:rPr>
          <w:rFonts w:ascii="Times New Roman" w:eastAsia="Times New Roman" w:hAnsi="Times New Roman"/>
          <w:color w:val="000000"/>
        </w:rPr>
        <w:t xml:space="preserve"> </w:t>
      </w:r>
      <w:r w:rsidR="005C736A" w:rsidRPr="0003213D">
        <w:rPr>
          <w:rFonts w:ascii="Times New Roman" w:eastAsia="Times New Roman" w:hAnsi="Times New Roman"/>
          <w:color w:val="000000"/>
        </w:rPr>
        <w:t>mas a ponha em prática com alegria, oremos.</w:t>
      </w:r>
    </w:p>
    <w:p w14:paraId="2540DAEB" w14:textId="77777777" w:rsidR="003C486B" w:rsidRPr="0003213D" w:rsidRDefault="003C486B" w:rsidP="0003213D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20ECE877" w14:textId="12C2560F" w:rsidR="00815143" w:rsidRPr="0003213D" w:rsidRDefault="00815143" w:rsidP="000D537B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03213D">
        <w:rPr>
          <w:rFonts w:ascii="Times New Roman" w:eastAsia="Times New Roman" w:hAnsi="Times New Roman"/>
          <w:bCs/>
          <w:color w:val="FF0000"/>
        </w:rPr>
        <w:t>V/</w:t>
      </w:r>
      <w:r w:rsidRPr="0003213D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="005C736A" w:rsidRPr="0003213D">
        <w:rPr>
          <w:rFonts w:ascii="Times New Roman" w:eastAsia="Times New Roman" w:hAnsi="Times New Roman"/>
          <w:bCs/>
          <w:iCs/>
        </w:rPr>
        <w:t>S</w:t>
      </w:r>
      <w:r w:rsidR="005C736A" w:rsidRPr="0003213D">
        <w:rPr>
          <w:rFonts w:ascii="Times New Roman" w:eastAsia="Times New Roman" w:hAnsi="Times New Roman"/>
          <w:bCs/>
        </w:rPr>
        <w:t>enhor, nosso Deus,</w:t>
      </w:r>
      <w:r w:rsidR="000D537B">
        <w:rPr>
          <w:rFonts w:ascii="Times New Roman" w:eastAsia="Times New Roman" w:hAnsi="Times New Roman"/>
          <w:bCs/>
        </w:rPr>
        <w:t xml:space="preserve"> </w:t>
      </w:r>
      <w:r w:rsidR="005C736A" w:rsidRPr="0003213D">
        <w:rPr>
          <w:rFonts w:ascii="Times New Roman" w:eastAsia="Times New Roman" w:hAnsi="Times New Roman"/>
          <w:bCs/>
        </w:rPr>
        <w:t>escutai as súplicas que Vos dirigimos com fé</w:t>
      </w:r>
      <w:r w:rsidR="000D537B">
        <w:rPr>
          <w:rFonts w:ascii="Times New Roman" w:eastAsia="Times New Roman" w:hAnsi="Times New Roman"/>
          <w:bCs/>
        </w:rPr>
        <w:t xml:space="preserve"> </w:t>
      </w:r>
      <w:r w:rsidR="005C736A" w:rsidRPr="0003213D">
        <w:rPr>
          <w:rFonts w:ascii="Times New Roman" w:eastAsia="Times New Roman" w:hAnsi="Times New Roman"/>
          <w:bCs/>
        </w:rPr>
        <w:t>pelas necessidades de toda a humanidade</w:t>
      </w:r>
      <w:r w:rsidR="000D537B">
        <w:rPr>
          <w:rFonts w:ascii="Times New Roman" w:eastAsia="Times New Roman" w:hAnsi="Times New Roman"/>
          <w:bCs/>
        </w:rPr>
        <w:t xml:space="preserve"> </w:t>
      </w:r>
      <w:r w:rsidR="005C736A" w:rsidRPr="0003213D">
        <w:rPr>
          <w:rFonts w:ascii="Times New Roman" w:eastAsia="Times New Roman" w:hAnsi="Times New Roman"/>
          <w:bCs/>
        </w:rPr>
        <w:t>e guardai os discípulos do vosso Filho</w:t>
      </w:r>
      <w:r w:rsidR="000D537B">
        <w:rPr>
          <w:rFonts w:ascii="Times New Roman" w:eastAsia="Times New Roman" w:hAnsi="Times New Roman"/>
          <w:bCs/>
        </w:rPr>
        <w:t xml:space="preserve"> </w:t>
      </w:r>
      <w:r w:rsidR="005C736A" w:rsidRPr="0003213D">
        <w:rPr>
          <w:rFonts w:ascii="Times New Roman" w:eastAsia="Times New Roman" w:hAnsi="Times New Roman"/>
          <w:bCs/>
        </w:rPr>
        <w:t>em perfeita fidelidade ao Evangelho.</w:t>
      </w:r>
      <w:r w:rsidR="000D537B">
        <w:rPr>
          <w:rFonts w:ascii="Times New Roman" w:eastAsia="Times New Roman" w:hAnsi="Times New Roman"/>
          <w:bCs/>
        </w:rPr>
        <w:t xml:space="preserve"> </w:t>
      </w:r>
      <w:r w:rsidR="005C736A" w:rsidRPr="0003213D">
        <w:rPr>
          <w:rFonts w:ascii="Times New Roman" w:eastAsia="Times New Roman" w:hAnsi="Times New Roman"/>
          <w:bCs/>
        </w:rPr>
        <w:t>Por Cristo</w:t>
      </w:r>
      <w:r w:rsidR="000D537B">
        <w:rPr>
          <w:rFonts w:ascii="Times New Roman" w:eastAsia="Times New Roman" w:hAnsi="Times New Roman"/>
          <w:bCs/>
        </w:rPr>
        <w:t>, nosso</w:t>
      </w:r>
      <w:r w:rsidR="005C736A" w:rsidRPr="0003213D">
        <w:rPr>
          <w:rFonts w:ascii="Times New Roman" w:eastAsia="Times New Roman" w:hAnsi="Times New Roman"/>
          <w:bCs/>
        </w:rPr>
        <w:t xml:space="preserve"> Senhor</w:t>
      </w:r>
      <w:r w:rsidRPr="0003213D">
        <w:rPr>
          <w:rFonts w:ascii="Times New Roman" w:eastAsia="Times New Roman" w:hAnsi="Times New Roman"/>
          <w:bCs/>
        </w:rPr>
        <w:t>.</w:t>
      </w:r>
    </w:p>
    <w:p w14:paraId="3B9EE217" w14:textId="77777777" w:rsidR="00815143" w:rsidRPr="0003213D" w:rsidRDefault="00815143" w:rsidP="0003213D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03213D">
        <w:rPr>
          <w:rFonts w:ascii="Times New Roman" w:eastAsia="Times New Roman" w:hAnsi="Times New Roman"/>
          <w:bCs/>
          <w:color w:val="FF0000"/>
        </w:rPr>
        <w:t>R/</w:t>
      </w:r>
      <w:r w:rsidRPr="0003213D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03213D">
        <w:rPr>
          <w:rFonts w:ascii="Times New Roman" w:eastAsia="Times New Roman" w:hAnsi="Times New Roman"/>
          <w:bCs/>
          <w:i/>
        </w:rPr>
        <w:t xml:space="preserve">Ámen. </w:t>
      </w:r>
    </w:p>
    <w:p w14:paraId="5E8C8DDB" w14:textId="77777777" w:rsidR="00E01060" w:rsidRDefault="00E01060" w:rsidP="0003213D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5DFE2CD" w14:textId="77777777" w:rsidR="000D537B" w:rsidRPr="0003213D" w:rsidRDefault="000D537B" w:rsidP="0003213D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2831922C" w14:textId="5179C4AA" w:rsidR="00004B2D" w:rsidRPr="000D537B" w:rsidRDefault="0003213D" w:rsidP="000D537B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  <w:r w:rsidRPr="000D537B">
        <w:rPr>
          <w:rFonts w:ascii="Times New Roman" w:eastAsia="Times New Roman" w:hAnsi="Times New Roman"/>
          <w:lang w:eastAsia="pt-PT"/>
        </w:rPr>
        <w:t xml:space="preserve">O elemento central da Eucaristia chama-se a “Narração da Instituição”. Nela o celebrante repete com os lábios as palavras ditas por Jesus na Última Ceia e repete também os seus gestos. Essas palavras são mesmo chamadas: “Palavras consecratórias”. Os Padres da Igreja afirmam que, nesse momento, já não é o celebrante que fala, mas Cristo que, ele mesmo, clama: “Isto é o meu Corpo…”. Todavia, devemos ter presente a advertência de Cristo: “‘Este povo honra-Me com os lábios, mas o seu coração está longe de Mim. É vão o culto </w:t>
      </w:r>
      <w:proofErr w:type="gramStart"/>
      <w:r w:rsidRPr="000D537B">
        <w:rPr>
          <w:rFonts w:ascii="Times New Roman" w:eastAsia="Times New Roman" w:hAnsi="Times New Roman"/>
          <w:lang w:eastAsia="pt-PT"/>
        </w:rPr>
        <w:t>que Me</w:t>
      </w:r>
      <w:proofErr w:type="gramEnd"/>
      <w:r w:rsidRPr="000D537B">
        <w:rPr>
          <w:rFonts w:ascii="Times New Roman" w:eastAsia="Times New Roman" w:hAnsi="Times New Roman"/>
          <w:lang w:eastAsia="pt-PT"/>
        </w:rPr>
        <w:t xml:space="preserve"> prestam”</w:t>
      </w:r>
      <w:r w:rsidR="000D537B">
        <w:rPr>
          <w:rFonts w:ascii="Times New Roman" w:eastAsia="Times New Roman" w:hAnsi="Times New Roman"/>
          <w:lang w:eastAsia="pt-PT"/>
        </w:rPr>
        <w:t>.</w:t>
      </w:r>
      <w:r w:rsidRPr="000D537B">
        <w:rPr>
          <w:rFonts w:ascii="Times New Roman" w:eastAsia="Times New Roman" w:hAnsi="Times New Roman"/>
          <w:lang w:eastAsia="pt-PT"/>
        </w:rPr>
        <w:t xml:space="preserve"> As palavras são importantes e nunca poderão ser modificadas, mas o celebrante, unido à assembleia, deve pôr nelas todo o seu coração para que o seu culto não seja vão.</w:t>
      </w:r>
    </w:p>
    <w:p w14:paraId="10C163B3" w14:textId="77777777" w:rsidR="00E01060" w:rsidRPr="000D537B" w:rsidRDefault="00E01060" w:rsidP="000D537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5A8E9BA" w14:textId="77777777" w:rsidR="0003213D" w:rsidRPr="000D537B" w:rsidRDefault="0003213D" w:rsidP="000D537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0D537B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3214FAF8" w14:textId="5540663A" w:rsidR="006C07E1" w:rsidRPr="000D537B" w:rsidRDefault="006C07E1" w:rsidP="006C07E1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0D537B">
        <w:rPr>
          <w:rFonts w:ascii="Times New Roman" w:eastAsia="Times New Roman" w:hAnsi="Times New Roman"/>
          <w:i/>
          <w:iCs/>
          <w:lang w:eastAsia="pt-PT"/>
        </w:rPr>
        <w:t>“</w:t>
      </w:r>
      <w:r w:rsidR="000D537B" w:rsidRPr="000D537B">
        <w:rPr>
          <w:rFonts w:ascii="Times New Roman" w:eastAsia="Times New Roman" w:hAnsi="Times New Roman"/>
          <w:i/>
          <w:iCs/>
          <w:lang w:eastAsia="pt-PT"/>
        </w:rPr>
        <w:t>P</w:t>
      </w:r>
      <w:r w:rsidRPr="000D537B">
        <w:rPr>
          <w:rFonts w:ascii="Times New Roman" w:eastAsia="Times New Roman" w:hAnsi="Times New Roman"/>
          <w:i/>
          <w:iCs/>
          <w:lang w:eastAsia="pt-PT"/>
        </w:rPr>
        <w:t>orque do interior do homem é que saem as más intenções”</w:t>
      </w:r>
      <w:r w:rsidR="000D537B" w:rsidRPr="000D537B">
        <w:rPr>
          <w:rFonts w:ascii="Times New Roman" w:eastAsia="Times New Roman" w:hAnsi="Times New Roman"/>
          <w:lang w:eastAsia="pt-PT"/>
        </w:rPr>
        <w:t>.</w:t>
      </w:r>
      <w:r w:rsidR="000D537B" w:rsidRPr="000D537B">
        <w:rPr>
          <w:rFonts w:ascii="Times New Roman" w:eastAsia="Times New Roman" w:hAnsi="Times New Roman"/>
          <w:i/>
          <w:iCs/>
          <w:lang w:eastAsia="pt-PT"/>
        </w:rPr>
        <w:t xml:space="preserve"> </w:t>
      </w:r>
      <w:r w:rsidRPr="000D537B">
        <w:rPr>
          <w:rFonts w:ascii="Times New Roman" w:eastAsia="Times New Roman" w:hAnsi="Times New Roman"/>
          <w:lang w:eastAsia="pt-PT"/>
        </w:rPr>
        <w:t xml:space="preserve">Ao realizar o </w:t>
      </w:r>
      <w:r w:rsidRPr="000D537B">
        <w:rPr>
          <w:rFonts w:ascii="Times New Roman" w:eastAsia="Times New Roman" w:hAnsi="Times New Roman"/>
          <w:i/>
          <w:iCs/>
          <w:lang w:eastAsia="pt-PT"/>
        </w:rPr>
        <w:t>Exame de Consciência</w:t>
      </w:r>
      <w:r w:rsidR="000D537B" w:rsidRPr="000D537B">
        <w:rPr>
          <w:rFonts w:ascii="Times New Roman" w:eastAsia="Times New Roman" w:hAnsi="Times New Roman"/>
          <w:lang w:eastAsia="pt-PT"/>
        </w:rPr>
        <w:t xml:space="preserve">, </w:t>
      </w:r>
      <w:r w:rsidRPr="000D537B">
        <w:rPr>
          <w:rFonts w:ascii="Times New Roman" w:eastAsia="Times New Roman" w:hAnsi="Times New Roman"/>
          <w:lang w:eastAsia="pt-PT"/>
        </w:rPr>
        <w:t xml:space="preserve">pensar num </w:t>
      </w:r>
      <w:r w:rsidR="000D537B" w:rsidRPr="000D537B">
        <w:rPr>
          <w:rFonts w:ascii="Times New Roman" w:eastAsia="Times New Roman" w:hAnsi="Times New Roman"/>
          <w:lang w:eastAsia="pt-PT"/>
        </w:rPr>
        <w:t>aspeto da vida</w:t>
      </w:r>
      <w:r w:rsidRPr="000D537B">
        <w:rPr>
          <w:rFonts w:ascii="Times New Roman" w:eastAsia="Times New Roman" w:hAnsi="Times New Roman"/>
          <w:lang w:eastAsia="pt-PT"/>
        </w:rPr>
        <w:t xml:space="preserve"> ou </w:t>
      </w:r>
      <w:r w:rsidR="000D537B" w:rsidRPr="000D537B">
        <w:rPr>
          <w:rFonts w:ascii="Times New Roman" w:eastAsia="Times New Roman" w:hAnsi="Times New Roman"/>
          <w:lang w:eastAsia="pt-PT"/>
        </w:rPr>
        <w:t xml:space="preserve">num </w:t>
      </w:r>
      <w:r w:rsidRPr="000D537B">
        <w:rPr>
          <w:rFonts w:ascii="Times New Roman" w:eastAsia="Times New Roman" w:hAnsi="Times New Roman"/>
          <w:lang w:eastAsia="pt-PT"/>
        </w:rPr>
        <w:t>acontecimento que será necessário corrigir</w:t>
      </w:r>
      <w:r w:rsidR="000D537B" w:rsidRPr="000D537B">
        <w:rPr>
          <w:rFonts w:ascii="Times New Roman" w:eastAsia="Times New Roman" w:hAnsi="Times New Roman"/>
          <w:lang w:eastAsia="pt-PT"/>
        </w:rPr>
        <w:t xml:space="preserve"> ou reparar</w:t>
      </w:r>
      <w:r w:rsidRPr="000D537B">
        <w:rPr>
          <w:rFonts w:ascii="Times New Roman" w:eastAsia="Times New Roman" w:hAnsi="Times New Roman"/>
          <w:lang w:eastAsia="pt-PT"/>
        </w:rPr>
        <w:t xml:space="preserve">. Escolher um ou dois propósitos que possa ajudar a crescer: que sejam poucos, pequenos, possíveis e progressivos. </w:t>
      </w:r>
    </w:p>
    <w:sectPr w:rsidR="006C07E1" w:rsidRPr="000D537B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016493824">
    <w:abstractNumId w:val="1"/>
  </w:num>
  <w:num w:numId="2" w16cid:durableId="491798542">
    <w:abstractNumId w:val="0"/>
  </w:num>
  <w:num w:numId="3" w16cid:durableId="545336398">
    <w:abstractNumId w:val="3"/>
  </w:num>
  <w:num w:numId="4" w16cid:durableId="141432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3BA2"/>
    <w:rsid w:val="00027791"/>
    <w:rsid w:val="0003213D"/>
    <w:rsid w:val="00037C4E"/>
    <w:rsid w:val="00047936"/>
    <w:rsid w:val="00050860"/>
    <w:rsid w:val="00066431"/>
    <w:rsid w:val="000873E3"/>
    <w:rsid w:val="000B0F75"/>
    <w:rsid w:val="000D397A"/>
    <w:rsid w:val="000D537B"/>
    <w:rsid w:val="0010123F"/>
    <w:rsid w:val="001101E1"/>
    <w:rsid w:val="001307D0"/>
    <w:rsid w:val="0014129F"/>
    <w:rsid w:val="00170AE1"/>
    <w:rsid w:val="00172C3B"/>
    <w:rsid w:val="00184740"/>
    <w:rsid w:val="001C5309"/>
    <w:rsid w:val="001F5C3D"/>
    <w:rsid w:val="00212803"/>
    <w:rsid w:val="00257314"/>
    <w:rsid w:val="0031345E"/>
    <w:rsid w:val="00330CCA"/>
    <w:rsid w:val="00332446"/>
    <w:rsid w:val="0039045C"/>
    <w:rsid w:val="003A267A"/>
    <w:rsid w:val="003C486B"/>
    <w:rsid w:val="003C5A19"/>
    <w:rsid w:val="003C6372"/>
    <w:rsid w:val="003C7972"/>
    <w:rsid w:val="003D1E90"/>
    <w:rsid w:val="003E3DE7"/>
    <w:rsid w:val="00422D69"/>
    <w:rsid w:val="004B6702"/>
    <w:rsid w:val="004E066E"/>
    <w:rsid w:val="00527E9D"/>
    <w:rsid w:val="00547692"/>
    <w:rsid w:val="0055390E"/>
    <w:rsid w:val="00566D1B"/>
    <w:rsid w:val="005728D9"/>
    <w:rsid w:val="005C736A"/>
    <w:rsid w:val="005D7E1F"/>
    <w:rsid w:val="005F63B2"/>
    <w:rsid w:val="00612630"/>
    <w:rsid w:val="006169B6"/>
    <w:rsid w:val="00647AA7"/>
    <w:rsid w:val="006520CD"/>
    <w:rsid w:val="00683ADC"/>
    <w:rsid w:val="00692BEE"/>
    <w:rsid w:val="006C07E1"/>
    <w:rsid w:val="007653BB"/>
    <w:rsid w:val="00776AD3"/>
    <w:rsid w:val="007F70C3"/>
    <w:rsid w:val="008013D8"/>
    <w:rsid w:val="0081210B"/>
    <w:rsid w:val="00815143"/>
    <w:rsid w:val="008C1235"/>
    <w:rsid w:val="008D6F2B"/>
    <w:rsid w:val="008F0071"/>
    <w:rsid w:val="00975FFD"/>
    <w:rsid w:val="00981EB4"/>
    <w:rsid w:val="00A55291"/>
    <w:rsid w:val="00A57457"/>
    <w:rsid w:val="00A657D4"/>
    <w:rsid w:val="00A728D1"/>
    <w:rsid w:val="00A944BF"/>
    <w:rsid w:val="00AB28BC"/>
    <w:rsid w:val="00B221AD"/>
    <w:rsid w:val="00B84CA3"/>
    <w:rsid w:val="00BB73B3"/>
    <w:rsid w:val="00BC7865"/>
    <w:rsid w:val="00BD1F4F"/>
    <w:rsid w:val="00BD7C70"/>
    <w:rsid w:val="00C41EB6"/>
    <w:rsid w:val="00C52FB8"/>
    <w:rsid w:val="00C667F5"/>
    <w:rsid w:val="00C81861"/>
    <w:rsid w:val="00C941F1"/>
    <w:rsid w:val="00CB4A63"/>
    <w:rsid w:val="00CC3672"/>
    <w:rsid w:val="00CF2CEA"/>
    <w:rsid w:val="00D275F6"/>
    <w:rsid w:val="00D3474C"/>
    <w:rsid w:val="00D671D1"/>
    <w:rsid w:val="00D83D30"/>
    <w:rsid w:val="00DD2FC9"/>
    <w:rsid w:val="00E01060"/>
    <w:rsid w:val="00E51EEC"/>
    <w:rsid w:val="00F354C5"/>
    <w:rsid w:val="00F424D0"/>
    <w:rsid w:val="00F85504"/>
    <w:rsid w:val="00FA1EEF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809</Words>
  <Characters>4372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29</cp:revision>
  <dcterms:created xsi:type="dcterms:W3CDTF">2018-09-11T11:36:00Z</dcterms:created>
  <dcterms:modified xsi:type="dcterms:W3CDTF">2024-08-20T22:15:00Z</dcterms:modified>
</cp:coreProperties>
</file>