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E33C" w14:textId="27DA85E8" w:rsidR="008013D8" w:rsidRPr="00050860" w:rsidRDefault="00CB4A63"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drawing>
          <wp:anchor distT="0" distB="0" distL="114300" distR="114300" simplePos="0" relativeHeight="251657216" behindDoc="0" locked="0" layoutInCell="1" allowOverlap="1" wp14:anchorId="7CAD6624" wp14:editId="7F674F13">
            <wp:simplePos x="0" y="0"/>
            <wp:positionH relativeFrom="margin">
              <wp:posOffset>-571500</wp:posOffset>
            </wp:positionH>
            <wp:positionV relativeFrom="margin">
              <wp:posOffset>-10160</wp:posOffset>
            </wp:positionV>
            <wp:extent cx="3127375" cy="681355"/>
            <wp:effectExtent l="0" t="0" r="0" b="4445"/>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m 1"/>
                    <pic:cNvPicPr>
                      <a:picLocks/>
                    </pic:cNvPicPr>
                  </pic:nvPicPr>
                  <pic:blipFill>
                    <a:blip r:embed="rId5"/>
                    <a:stretch>
                      <a:fillRect/>
                    </a:stretch>
                  </pic:blipFill>
                  <pic:spPr bwMode="auto">
                    <a:xfrm>
                      <a:off x="0" y="0"/>
                      <a:ext cx="3127375" cy="68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050860">
        <w:rPr>
          <w:rFonts w:ascii="Times New Roman" w:hAnsi="Times New Roman"/>
          <w:b/>
          <w:noProof/>
          <w:color w:val="FF0000"/>
          <w:lang w:eastAsia="pt-PT"/>
        </w:rPr>
        <w:t xml:space="preserve">Ano </w:t>
      </w:r>
      <w:r w:rsidR="00C40D35">
        <w:rPr>
          <w:rFonts w:ascii="Times New Roman" w:hAnsi="Times New Roman"/>
          <w:b/>
          <w:noProof/>
          <w:color w:val="FF0000"/>
          <w:lang w:eastAsia="pt-PT"/>
        </w:rPr>
        <w:t>A</w:t>
      </w:r>
    </w:p>
    <w:p w14:paraId="7DB445CA" w14:textId="69F740CE"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 xml:space="preserve">Tempo </w:t>
      </w:r>
      <w:r w:rsidR="00AA3183">
        <w:rPr>
          <w:rFonts w:ascii="Times New Roman" w:hAnsi="Times New Roman"/>
          <w:b/>
          <w:noProof/>
          <w:color w:val="FF0000"/>
          <w:lang w:eastAsia="pt-PT"/>
        </w:rPr>
        <w:t>Advento</w:t>
      </w:r>
    </w:p>
    <w:p w14:paraId="07E66427" w14:textId="5CEA016A" w:rsidR="008013D8" w:rsidRPr="00050860" w:rsidRDefault="00591A4C"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Pr>
          <w:rFonts w:ascii="Times New Roman" w:hAnsi="Times New Roman"/>
          <w:b/>
          <w:noProof/>
          <w:color w:val="FF0000"/>
          <w:lang w:eastAsia="pt-PT"/>
        </w:rPr>
        <w:t xml:space="preserve">Solenidade da </w:t>
      </w:r>
      <w:r w:rsidR="00AA3183">
        <w:rPr>
          <w:rFonts w:ascii="Times New Roman" w:hAnsi="Times New Roman"/>
          <w:b/>
          <w:noProof/>
          <w:color w:val="FF0000"/>
          <w:lang w:eastAsia="pt-PT"/>
        </w:rPr>
        <w:t>Imaculada Conceição</w:t>
      </w:r>
    </w:p>
    <w:p w14:paraId="2C9CD2C2" w14:textId="158ABB78" w:rsidR="001F5C3D" w:rsidRDefault="001F5C3D" w:rsidP="00027791">
      <w:pPr>
        <w:spacing w:line="276" w:lineRule="auto"/>
        <w:jc w:val="both"/>
        <w:outlineLvl w:val="0"/>
        <w:rPr>
          <w:rFonts w:ascii="Times New Roman" w:hAnsi="Times New Roman"/>
          <w:b/>
          <w:smallCaps/>
          <w:color w:val="00B050"/>
        </w:rPr>
      </w:pPr>
    </w:p>
    <w:p w14:paraId="0646A5B7" w14:textId="77777777" w:rsidR="00A55291" w:rsidRDefault="00A55291" w:rsidP="00027791">
      <w:pPr>
        <w:spacing w:line="276" w:lineRule="auto"/>
        <w:jc w:val="both"/>
        <w:outlineLvl w:val="0"/>
        <w:rPr>
          <w:rFonts w:ascii="Times New Roman" w:hAnsi="Times New Roman"/>
          <w:b/>
          <w:smallCaps/>
          <w:color w:val="00B050"/>
        </w:rPr>
      </w:pPr>
    </w:p>
    <w:p w14:paraId="1DAF9EF3" w14:textId="17ED554A" w:rsidR="001F5C3D" w:rsidRPr="00050860" w:rsidRDefault="00E51EE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Semear a Palavra</w:t>
      </w:r>
    </w:p>
    <w:p w14:paraId="757193EF" w14:textId="77777777" w:rsidR="001F5C3D" w:rsidRPr="00591A4C" w:rsidRDefault="001F5C3D" w:rsidP="0081210B">
      <w:pPr>
        <w:spacing w:line="276" w:lineRule="auto"/>
        <w:ind w:left="709"/>
        <w:jc w:val="both"/>
        <w:rPr>
          <w:rFonts w:ascii="Times New Roman" w:hAnsi="Times New Roman"/>
          <w:color w:val="00B050"/>
        </w:rPr>
      </w:pPr>
    </w:p>
    <w:p w14:paraId="77A2D4F0" w14:textId="1E806235" w:rsidR="00B84CA3" w:rsidRPr="00591A4C" w:rsidRDefault="00AA3183" w:rsidP="0081210B">
      <w:pPr>
        <w:widowControl w:val="0"/>
        <w:autoSpaceDE w:val="0"/>
        <w:autoSpaceDN w:val="0"/>
        <w:adjustRightInd w:val="0"/>
        <w:spacing w:line="276" w:lineRule="auto"/>
        <w:ind w:left="709"/>
        <w:jc w:val="both"/>
        <w:rPr>
          <w:rFonts w:ascii="Times New Roman" w:hAnsi="Times New Roman"/>
          <w:b/>
        </w:rPr>
      </w:pPr>
      <w:r w:rsidRPr="00591A4C">
        <w:rPr>
          <w:rFonts w:ascii="Times New Roman" w:hAnsi="Times New Roman"/>
        </w:rPr>
        <w:t>“Faça-se em mim segundo a tua palavra”</w:t>
      </w:r>
    </w:p>
    <w:p w14:paraId="3CD001E9" w14:textId="77777777" w:rsidR="000D397A" w:rsidRDefault="000D397A" w:rsidP="0081210B">
      <w:pPr>
        <w:widowControl w:val="0"/>
        <w:autoSpaceDE w:val="0"/>
        <w:autoSpaceDN w:val="0"/>
        <w:adjustRightInd w:val="0"/>
        <w:spacing w:line="276" w:lineRule="auto"/>
        <w:ind w:left="709"/>
        <w:jc w:val="both"/>
        <w:rPr>
          <w:rFonts w:ascii="Times New Roman" w:hAnsi="Times New Roman"/>
          <w:b/>
        </w:rPr>
      </w:pPr>
    </w:p>
    <w:p w14:paraId="4AA8E147" w14:textId="77777777" w:rsidR="00591A4C" w:rsidRPr="00591A4C" w:rsidRDefault="00591A4C" w:rsidP="0081210B">
      <w:pPr>
        <w:widowControl w:val="0"/>
        <w:autoSpaceDE w:val="0"/>
        <w:autoSpaceDN w:val="0"/>
        <w:adjustRightInd w:val="0"/>
        <w:spacing w:line="276" w:lineRule="auto"/>
        <w:ind w:left="709"/>
        <w:jc w:val="both"/>
        <w:rPr>
          <w:rFonts w:ascii="Times New Roman" w:hAnsi="Times New Roman"/>
          <w:b/>
        </w:rPr>
      </w:pPr>
    </w:p>
    <w:p w14:paraId="12E611E7" w14:textId="77777777" w:rsidR="001F5C3D" w:rsidRPr="00050860" w:rsidRDefault="008013D8"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050860">
        <w:rPr>
          <w:rFonts w:ascii="Times New Roman" w:hAnsi="Times New Roman"/>
          <w:b/>
          <w:color w:val="FF0000"/>
          <w:sz w:val="28"/>
        </w:rPr>
        <w:t xml:space="preserve">Celebrar </w:t>
      </w:r>
      <w:r w:rsidR="00004B2D">
        <w:rPr>
          <w:rFonts w:ascii="Times New Roman" w:hAnsi="Times New Roman"/>
          <w:b/>
          <w:color w:val="FF0000"/>
          <w:sz w:val="28"/>
        </w:rPr>
        <w:t>em comunidade</w:t>
      </w:r>
    </w:p>
    <w:p w14:paraId="1F497E9F" w14:textId="77777777" w:rsidR="001F5C3D" w:rsidRPr="00815143" w:rsidRDefault="001F5C3D" w:rsidP="0081210B">
      <w:pPr>
        <w:spacing w:line="276" w:lineRule="auto"/>
        <w:ind w:left="709"/>
        <w:jc w:val="both"/>
        <w:rPr>
          <w:rFonts w:ascii="Times New Roman" w:hAnsi="Times New Roman"/>
          <w:b/>
          <w:i/>
          <w:color w:val="00B0F0"/>
        </w:rPr>
      </w:pPr>
    </w:p>
    <w:p w14:paraId="618B59F9" w14:textId="77777777" w:rsidR="001F5C3D" w:rsidRPr="00050860" w:rsidRDefault="00815143" w:rsidP="008013D8">
      <w:pPr>
        <w:spacing w:line="276" w:lineRule="auto"/>
        <w:ind w:firstLine="709"/>
        <w:jc w:val="both"/>
        <w:rPr>
          <w:rFonts w:ascii="Times New Roman" w:hAnsi="Times New Roman"/>
          <w:color w:val="FF0000"/>
        </w:rPr>
      </w:pPr>
      <w:r w:rsidRPr="00050860">
        <w:rPr>
          <w:rFonts w:ascii="Times New Roman" w:hAnsi="Times New Roman"/>
          <w:b/>
          <w:color w:val="FF0000"/>
        </w:rPr>
        <w:t>Itinerário simbólico</w:t>
      </w:r>
    </w:p>
    <w:p w14:paraId="507F8C2E" w14:textId="3518DD8B" w:rsidR="0031345E" w:rsidRDefault="00591A4C" w:rsidP="0081210B">
      <w:pPr>
        <w:spacing w:line="276" w:lineRule="auto"/>
        <w:ind w:left="709"/>
        <w:jc w:val="both"/>
        <w:rPr>
          <w:rFonts w:ascii="Times New Roman" w:hAnsi="Times New Roman"/>
          <w:bCs/>
          <w:sz w:val="22"/>
        </w:rPr>
      </w:pPr>
      <w:r w:rsidRPr="004D549A">
        <w:rPr>
          <w:rFonts w:ascii="Times New Roman" w:hAnsi="Times New Roman"/>
        </w:rPr>
        <w:t xml:space="preserve">Como elemento simbólico para o espaço litúrgico, sugere-se que </w:t>
      </w:r>
      <w:r>
        <w:rPr>
          <w:rFonts w:ascii="Times New Roman" w:hAnsi="Times New Roman"/>
        </w:rPr>
        <w:t>continue</w:t>
      </w:r>
      <w:r w:rsidRPr="004D549A">
        <w:rPr>
          <w:rFonts w:ascii="Times New Roman" w:hAnsi="Times New Roman"/>
        </w:rPr>
        <w:t>, diante do Altar ou num local visível na Igreja, um saco de serapilheira ou similar aberto. Nele será colocado a semente d</w:t>
      </w:r>
      <w:r>
        <w:rPr>
          <w:rFonts w:ascii="Times New Roman" w:hAnsi="Times New Roman"/>
        </w:rPr>
        <w:t>o</w:t>
      </w:r>
      <w:r w:rsidRPr="004D549A">
        <w:rPr>
          <w:rFonts w:ascii="Times New Roman" w:hAnsi="Times New Roman"/>
        </w:rPr>
        <w:t xml:space="preserve"> “</w:t>
      </w:r>
      <w:r>
        <w:rPr>
          <w:rFonts w:ascii="Times New Roman" w:hAnsi="Times New Roman"/>
        </w:rPr>
        <w:t>acolhimento</w:t>
      </w:r>
      <w:r w:rsidRPr="004D549A">
        <w:rPr>
          <w:rFonts w:ascii="Times New Roman" w:hAnsi="Times New Roman"/>
        </w:rPr>
        <w:t xml:space="preserve">”, </w:t>
      </w:r>
      <w:r>
        <w:rPr>
          <w:rFonts w:ascii="Times New Roman" w:hAnsi="Times New Roman"/>
          <w:color w:val="000000"/>
        </w:rPr>
        <w:t>para a</w:t>
      </w:r>
      <w:r w:rsidR="00AA3183">
        <w:rPr>
          <w:rFonts w:ascii="Times New Roman" w:hAnsi="Times New Roman"/>
          <w:bCs/>
          <w:sz w:val="22"/>
        </w:rPr>
        <w:t>colher a Palavra com confiança e deixar que floresça algo novo em nós.</w:t>
      </w:r>
    </w:p>
    <w:p w14:paraId="575CC064" w14:textId="77777777" w:rsidR="00AA3183" w:rsidRPr="00AA3183" w:rsidRDefault="00AA3183" w:rsidP="0081210B">
      <w:pPr>
        <w:spacing w:line="276" w:lineRule="auto"/>
        <w:ind w:left="709"/>
        <w:jc w:val="both"/>
        <w:rPr>
          <w:rFonts w:ascii="Times New Roman" w:hAnsi="Times New Roman"/>
        </w:rPr>
      </w:pPr>
    </w:p>
    <w:p w14:paraId="4831A843" w14:textId="77777777" w:rsidR="001101E1" w:rsidRPr="00050860" w:rsidRDefault="001101E1" w:rsidP="001101E1">
      <w:pPr>
        <w:spacing w:line="276" w:lineRule="auto"/>
        <w:ind w:firstLine="709"/>
        <w:jc w:val="both"/>
        <w:rPr>
          <w:rFonts w:ascii="Times New Roman" w:hAnsi="Times New Roman"/>
          <w:color w:val="FF0000"/>
        </w:rPr>
      </w:pPr>
      <w:r w:rsidRPr="00050860">
        <w:rPr>
          <w:rFonts w:ascii="Times New Roman" w:hAnsi="Times New Roman"/>
          <w:b/>
          <w:color w:val="FF0000"/>
        </w:rPr>
        <w:t>Sugestão de cânticos</w:t>
      </w:r>
    </w:p>
    <w:p w14:paraId="0869B093" w14:textId="6FE3F81D" w:rsidR="001101E1" w:rsidRPr="00815143"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050860">
        <w:rPr>
          <w:rFonts w:ascii="Times New Roman" w:hAnsi="Times New Roman"/>
          <w:color w:val="FF0000"/>
        </w:rPr>
        <w:t>[Entrada]</w:t>
      </w:r>
      <w:r w:rsidRPr="00050860">
        <w:rPr>
          <w:rFonts w:ascii="Times New Roman" w:hAnsi="Times New Roman"/>
          <w:b/>
          <w:bCs/>
          <w:color w:val="FF0000"/>
        </w:rPr>
        <w:t xml:space="preserve"> </w:t>
      </w:r>
      <w:r w:rsidR="00591A4C" w:rsidRPr="00AF2874">
        <w:rPr>
          <w:rFonts w:ascii="Times New Roman" w:hAnsi="Times New Roman"/>
          <w:i/>
          <w:iCs/>
        </w:rPr>
        <w:t>Exulto de alegria no Senhor</w:t>
      </w:r>
      <w:r w:rsidR="00591A4C">
        <w:rPr>
          <w:rFonts w:ascii="Times New Roman" w:hAnsi="Times New Roman"/>
        </w:rPr>
        <w:t xml:space="preserve"> – M. Silva</w:t>
      </w:r>
    </w:p>
    <w:p w14:paraId="59A7BD76" w14:textId="7B807E8B" w:rsidR="001101E1" w:rsidRPr="00815143"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050860">
        <w:rPr>
          <w:rFonts w:ascii="Times New Roman" w:hAnsi="Times New Roman"/>
          <w:color w:val="FF0000"/>
        </w:rPr>
        <w:t>[Preparação Penitencial]</w:t>
      </w:r>
      <w:r w:rsidRPr="00050860">
        <w:rPr>
          <w:rFonts w:ascii="Times New Roman" w:hAnsi="Times New Roman"/>
          <w:b/>
          <w:bCs/>
          <w:color w:val="FF0000"/>
        </w:rPr>
        <w:t xml:space="preserve"> </w:t>
      </w:r>
      <w:proofErr w:type="spellStart"/>
      <w:r w:rsidR="00591A4C" w:rsidRPr="00AF2874">
        <w:rPr>
          <w:rFonts w:ascii="Times New Roman" w:hAnsi="Times New Roman"/>
          <w:i/>
          <w:iCs/>
        </w:rPr>
        <w:t>Kyrie</w:t>
      </w:r>
      <w:proofErr w:type="spellEnd"/>
      <w:r w:rsidR="00591A4C" w:rsidRPr="00AF2874">
        <w:rPr>
          <w:rFonts w:ascii="Times New Roman" w:hAnsi="Times New Roman"/>
          <w:i/>
          <w:iCs/>
        </w:rPr>
        <w:t xml:space="preserve">, </w:t>
      </w:r>
      <w:proofErr w:type="spellStart"/>
      <w:r w:rsidR="00591A4C" w:rsidRPr="00AF2874">
        <w:rPr>
          <w:rFonts w:ascii="Times New Roman" w:hAnsi="Times New Roman"/>
          <w:i/>
          <w:iCs/>
        </w:rPr>
        <w:t>eleison</w:t>
      </w:r>
      <w:proofErr w:type="spellEnd"/>
      <w:r w:rsidR="00591A4C">
        <w:rPr>
          <w:rFonts w:ascii="Times New Roman" w:hAnsi="Times New Roman"/>
        </w:rPr>
        <w:t xml:space="preserve"> – M. Simões</w:t>
      </w:r>
    </w:p>
    <w:p w14:paraId="123464CE" w14:textId="48DEDA4A" w:rsidR="00591A4C" w:rsidRPr="00815143" w:rsidRDefault="00591A4C" w:rsidP="00591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050860">
        <w:rPr>
          <w:rFonts w:ascii="Times New Roman" w:hAnsi="Times New Roman"/>
          <w:color w:val="FF0000"/>
        </w:rPr>
        <w:t>[</w:t>
      </w:r>
      <w:r>
        <w:rPr>
          <w:rFonts w:ascii="Times New Roman" w:hAnsi="Times New Roman"/>
          <w:color w:val="FF0000"/>
        </w:rPr>
        <w:t>Glória</w:t>
      </w:r>
      <w:r w:rsidRPr="00050860">
        <w:rPr>
          <w:rFonts w:ascii="Times New Roman" w:hAnsi="Times New Roman"/>
          <w:color w:val="FF0000"/>
        </w:rPr>
        <w:t>]</w:t>
      </w:r>
      <w:r w:rsidRPr="00050860">
        <w:rPr>
          <w:rFonts w:ascii="Times New Roman" w:hAnsi="Times New Roman"/>
          <w:b/>
          <w:bCs/>
          <w:color w:val="FF0000"/>
        </w:rPr>
        <w:t xml:space="preserve"> </w:t>
      </w:r>
      <w:r w:rsidRPr="00AF2874">
        <w:rPr>
          <w:rFonts w:ascii="Times New Roman" w:hAnsi="Times New Roman"/>
          <w:i/>
          <w:iCs/>
        </w:rPr>
        <w:t>Glória a Deus nas alturas</w:t>
      </w:r>
      <w:r>
        <w:rPr>
          <w:rFonts w:ascii="Times New Roman" w:hAnsi="Times New Roman"/>
        </w:rPr>
        <w:t xml:space="preserve"> – F. Santos</w:t>
      </w:r>
    </w:p>
    <w:p w14:paraId="131C2B57" w14:textId="1A49A9DC" w:rsidR="001101E1"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
          <w:bCs/>
          <w:color w:val="C5E0B3" w:themeColor="accent6" w:themeTint="66"/>
        </w:rPr>
      </w:pPr>
      <w:r w:rsidRPr="00050860">
        <w:rPr>
          <w:rFonts w:ascii="Times New Roman" w:hAnsi="Times New Roman"/>
          <w:color w:val="FF0000"/>
        </w:rPr>
        <w:t xml:space="preserve">[Apresentação dos dons] </w:t>
      </w:r>
      <w:r w:rsidR="00591A4C" w:rsidRPr="00AF2874">
        <w:rPr>
          <w:rFonts w:ascii="Times New Roman" w:hAnsi="Times New Roman"/>
          <w:i/>
          <w:iCs/>
        </w:rPr>
        <w:t>Senhora Imaculada</w:t>
      </w:r>
      <w:r w:rsidR="00591A4C">
        <w:rPr>
          <w:rFonts w:ascii="Times New Roman" w:hAnsi="Times New Roman"/>
        </w:rPr>
        <w:t xml:space="preserve"> – F. Santos</w:t>
      </w:r>
    </w:p>
    <w:p w14:paraId="3AB7696B" w14:textId="79689D5F" w:rsidR="001101E1" w:rsidRPr="00815143"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050860">
        <w:rPr>
          <w:rFonts w:ascii="Times New Roman" w:hAnsi="Times New Roman"/>
          <w:color w:val="FF0000"/>
        </w:rPr>
        <w:t>[Comunhão]</w:t>
      </w:r>
      <w:r w:rsidRPr="00050860">
        <w:rPr>
          <w:rFonts w:ascii="Times New Roman" w:hAnsi="Times New Roman"/>
          <w:b/>
          <w:bCs/>
          <w:color w:val="FF0000"/>
        </w:rPr>
        <w:t xml:space="preserve"> </w:t>
      </w:r>
      <w:r w:rsidR="00591A4C" w:rsidRPr="00AF2874">
        <w:rPr>
          <w:rFonts w:ascii="Times New Roman" w:hAnsi="Times New Roman"/>
          <w:i/>
          <w:iCs/>
        </w:rPr>
        <w:t xml:space="preserve">É celebrada a </w:t>
      </w:r>
      <w:r w:rsidR="00591A4C">
        <w:rPr>
          <w:rFonts w:ascii="Times New Roman" w:hAnsi="Times New Roman"/>
          <w:i/>
          <w:iCs/>
        </w:rPr>
        <w:t>v</w:t>
      </w:r>
      <w:r w:rsidR="00591A4C" w:rsidRPr="00AF2874">
        <w:rPr>
          <w:rFonts w:ascii="Times New Roman" w:hAnsi="Times New Roman"/>
          <w:i/>
          <w:iCs/>
        </w:rPr>
        <w:t>ossa glória</w:t>
      </w:r>
      <w:r w:rsidR="00591A4C">
        <w:rPr>
          <w:rFonts w:ascii="Times New Roman" w:hAnsi="Times New Roman"/>
        </w:rPr>
        <w:t xml:space="preserve"> – F. Santos</w:t>
      </w:r>
    </w:p>
    <w:p w14:paraId="1867FAE7" w14:textId="21FD6699" w:rsidR="001101E1" w:rsidRPr="00815143"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050860">
        <w:rPr>
          <w:rFonts w:ascii="Times New Roman" w:hAnsi="Times New Roman"/>
          <w:color w:val="FF0000"/>
        </w:rPr>
        <w:t xml:space="preserve">[Final] </w:t>
      </w:r>
      <w:r w:rsidR="00591A4C" w:rsidRPr="00AF2874">
        <w:rPr>
          <w:rFonts w:ascii="Times New Roman" w:hAnsi="Times New Roman"/>
          <w:i/>
          <w:iCs/>
        </w:rPr>
        <w:t>Madrinha de Portugal</w:t>
      </w:r>
      <w:r w:rsidR="00591A4C">
        <w:rPr>
          <w:rFonts w:ascii="Times New Roman" w:hAnsi="Times New Roman"/>
        </w:rPr>
        <w:t xml:space="preserve"> – B. Salgado</w:t>
      </w:r>
    </w:p>
    <w:p w14:paraId="6811341A" w14:textId="77777777" w:rsidR="001101E1" w:rsidRDefault="001101E1" w:rsidP="001101E1">
      <w:pPr>
        <w:spacing w:line="276" w:lineRule="auto"/>
        <w:ind w:firstLine="709"/>
        <w:jc w:val="both"/>
        <w:rPr>
          <w:rFonts w:ascii="Times New Roman" w:hAnsi="Times New Roman"/>
          <w:b/>
          <w:color w:val="00B050"/>
        </w:rPr>
      </w:pPr>
    </w:p>
    <w:p w14:paraId="7708AE85" w14:textId="77777777" w:rsidR="00815143" w:rsidRPr="00050860" w:rsidRDefault="00815143" w:rsidP="00815143">
      <w:pPr>
        <w:spacing w:line="276" w:lineRule="auto"/>
        <w:ind w:firstLine="709"/>
        <w:jc w:val="both"/>
        <w:rPr>
          <w:rFonts w:ascii="Times New Roman" w:hAnsi="Times New Roman"/>
          <w:color w:val="FF0000"/>
        </w:rPr>
      </w:pPr>
      <w:proofErr w:type="spellStart"/>
      <w:r w:rsidRPr="00050860">
        <w:rPr>
          <w:rFonts w:ascii="Times New Roman" w:hAnsi="Times New Roman"/>
          <w:b/>
          <w:color w:val="FF0000"/>
        </w:rPr>
        <w:t>Eucologia</w:t>
      </w:r>
      <w:proofErr w:type="spellEnd"/>
    </w:p>
    <w:p w14:paraId="231C25CB" w14:textId="7EB542C4" w:rsidR="00815143" w:rsidRPr="00AA3183" w:rsidRDefault="00815143" w:rsidP="00815143">
      <w:pPr>
        <w:widowControl w:val="0"/>
        <w:autoSpaceDE w:val="0"/>
        <w:autoSpaceDN w:val="0"/>
        <w:adjustRightInd w:val="0"/>
        <w:spacing w:line="276" w:lineRule="auto"/>
        <w:ind w:left="709"/>
        <w:jc w:val="both"/>
        <w:rPr>
          <w:rFonts w:ascii="Times New Roman" w:hAnsi="Times New Roman"/>
        </w:rPr>
      </w:pPr>
      <w:r w:rsidRPr="00050860">
        <w:rPr>
          <w:rFonts w:ascii="Times New Roman" w:hAnsi="Times New Roman"/>
          <w:color w:val="FF0000"/>
        </w:rPr>
        <w:t xml:space="preserve">[Orações presidenciais] </w:t>
      </w:r>
      <w:r w:rsidR="00AA3183" w:rsidRPr="00AA3183">
        <w:rPr>
          <w:rFonts w:ascii="Times New Roman" w:hAnsi="Times New Roman"/>
        </w:rPr>
        <w:t>Orações da solenidade da Imaculada Conceição da Virgem Santa Maria</w:t>
      </w:r>
    </w:p>
    <w:p w14:paraId="09E2B1CB" w14:textId="6C424832" w:rsidR="00815143" w:rsidRPr="00815143" w:rsidRDefault="00815143" w:rsidP="00815143">
      <w:pPr>
        <w:widowControl w:val="0"/>
        <w:autoSpaceDE w:val="0"/>
        <w:autoSpaceDN w:val="0"/>
        <w:adjustRightInd w:val="0"/>
        <w:spacing w:line="276" w:lineRule="auto"/>
        <w:ind w:left="709"/>
        <w:jc w:val="both"/>
        <w:rPr>
          <w:rFonts w:ascii="Times New Roman" w:hAnsi="Times New Roman"/>
          <w:color w:val="000000"/>
        </w:rPr>
      </w:pPr>
      <w:r w:rsidRPr="00050860">
        <w:rPr>
          <w:rFonts w:ascii="Times New Roman" w:hAnsi="Times New Roman"/>
          <w:color w:val="FF0000"/>
        </w:rPr>
        <w:t xml:space="preserve">[Prefácio] </w:t>
      </w:r>
      <w:r w:rsidR="00AA3183" w:rsidRPr="00AA3183">
        <w:rPr>
          <w:rFonts w:ascii="Times New Roman" w:hAnsi="Times New Roman"/>
        </w:rPr>
        <w:t>Prefácio da solenidade da Imaculada Conceição da Virgem Santa Maria</w:t>
      </w:r>
      <w:r w:rsidR="00591A4C">
        <w:rPr>
          <w:rFonts w:ascii="Times New Roman" w:hAnsi="Times New Roman"/>
        </w:rPr>
        <w:t xml:space="preserve"> – </w:t>
      </w:r>
      <w:r w:rsidR="00AA3183" w:rsidRPr="00591A4C">
        <w:rPr>
          <w:rFonts w:ascii="Times New Roman" w:hAnsi="Times New Roman"/>
        </w:rPr>
        <w:t>“O mistério de Maria e da Igreja”</w:t>
      </w:r>
    </w:p>
    <w:p w14:paraId="58CB7271" w14:textId="5D5ED6C2" w:rsidR="00815143" w:rsidRPr="00815143" w:rsidRDefault="00815143" w:rsidP="00815143">
      <w:pPr>
        <w:widowControl w:val="0"/>
        <w:autoSpaceDE w:val="0"/>
        <w:autoSpaceDN w:val="0"/>
        <w:adjustRightInd w:val="0"/>
        <w:spacing w:line="276" w:lineRule="auto"/>
        <w:ind w:left="709"/>
        <w:jc w:val="both"/>
        <w:rPr>
          <w:rFonts w:ascii="Times New Roman" w:hAnsi="Times New Roman"/>
          <w:color w:val="548DD4"/>
        </w:rPr>
      </w:pPr>
      <w:r w:rsidRPr="00050860">
        <w:rPr>
          <w:rFonts w:ascii="Times New Roman" w:hAnsi="Times New Roman"/>
          <w:color w:val="FF0000"/>
        </w:rPr>
        <w:t xml:space="preserve">[Oração Eucarística] </w:t>
      </w:r>
      <w:r w:rsidR="00AA3183">
        <w:rPr>
          <w:rFonts w:ascii="Times New Roman" w:hAnsi="Times New Roman"/>
        </w:rPr>
        <w:t xml:space="preserve">Oração Eucarística III </w:t>
      </w:r>
    </w:p>
    <w:p w14:paraId="0FF22DA6" w14:textId="2F63847C" w:rsidR="00815143" w:rsidRPr="00AA3183" w:rsidRDefault="00E51EEC" w:rsidP="00AA3183">
      <w:pPr>
        <w:widowControl w:val="0"/>
        <w:autoSpaceDE w:val="0"/>
        <w:autoSpaceDN w:val="0"/>
        <w:adjustRightInd w:val="0"/>
        <w:spacing w:line="276" w:lineRule="auto"/>
        <w:ind w:left="709"/>
        <w:jc w:val="both"/>
        <w:rPr>
          <w:rFonts w:ascii="Times New Roman" w:hAnsi="Times New Roman"/>
        </w:rPr>
      </w:pPr>
      <w:r w:rsidRPr="00050860">
        <w:rPr>
          <w:rFonts w:ascii="Times New Roman" w:hAnsi="Times New Roman"/>
          <w:color w:val="FF0000"/>
        </w:rPr>
        <w:t>[</w:t>
      </w:r>
      <w:r>
        <w:rPr>
          <w:rFonts w:ascii="Times New Roman" w:hAnsi="Times New Roman"/>
          <w:color w:val="FF0000"/>
        </w:rPr>
        <w:t>Bênção</w:t>
      </w:r>
      <w:r w:rsidRPr="00050860">
        <w:rPr>
          <w:rFonts w:ascii="Times New Roman" w:hAnsi="Times New Roman"/>
          <w:color w:val="FF0000"/>
        </w:rPr>
        <w:t xml:space="preserve">] </w:t>
      </w:r>
      <w:r w:rsidR="00AA3183" w:rsidRPr="00AA3183">
        <w:rPr>
          <w:rFonts w:ascii="Times New Roman" w:hAnsi="Times New Roman"/>
        </w:rPr>
        <w:t>Bênção solene para as celebrações da Virgem Santa Maria</w:t>
      </w:r>
    </w:p>
    <w:p w14:paraId="5A84E2DF" w14:textId="77777777" w:rsidR="00AA3183" w:rsidRPr="00AA3183" w:rsidRDefault="00AA3183" w:rsidP="00AA3183">
      <w:pPr>
        <w:widowControl w:val="0"/>
        <w:autoSpaceDE w:val="0"/>
        <w:autoSpaceDN w:val="0"/>
        <w:adjustRightInd w:val="0"/>
        <w:spacing w:line="276" w:lineRule="auto"/>
        <w:ind w:left="709"/>
        <w:jc w:val="both"/>
        <w:rPr>
          <w:rFonts w:ascii="Times New Roman" w:hAnsi="Times New Roman"/>
        </w:rPr>
      </w:pPr>
    </w:p>
    <w:p w14:paraId="6BD33CF5" w14:textId="61E7D851" w:rsidR="00E51EEC" w:rsidRPr="00050860" w:rsidRDefault="00201DC2" w:rsidP="00E51EEC">
      <w:pPr>
        <w:spacing w:line="276" w:lineRule="auto"/>
        <w:ind w:firstLine="709"/>
        <w:jc w:val="both"/>
        <w:rPr>
          <w:rFonts w:ascii="Times New Roman" w:hAnsi="Times New Roman"/>
          <w:color w:val="FF0000"/>
        </w:rPr>
      </w:pPr>
      <w:r>
        <w:rPr>
          <w:rFonts w:ascii="Times New Roman" w:hAnsi="Times New Roman"/>
          <w:b/>
          <w:color w:val="FF0000"/>
        </w:rPr>
        <w:t>Ministérios</w:t>
      </w:r>
      <w:r w:rsidR="00E35508">
        <w:rPr>
          <w:rFonts w:ascii="Times New Roman" w:hAnsi="Times New Roman"/>
          <w:b/>
          <w:color w:val="FF0000"/>
        </w:rPr>
        <w:t xml:space="preserve"> Litúrgicos</w:t>
      </w:r>
    </w:p>
    <w:p w14:paraId="18B86BDD" w14:textId="4D2D0295" w:rsidR="00815143" w:rsidRPr="004C1E81" w:rsidRDefault="004C1E81" w:rsidP="00815143">
      <w:pPr>
        <w:spacing w:line="276" w:lineRule="auto"/>
        <w:ind w:left="709"/>
        <w:jc w:val="both"/>
        <w:rPr>
          <w:rFonts w:ascii="Times New Roman" w:hAnsi="Times New Roman"/>
          <w:bCs/>
        </w:rPr>
      </w:pPr>
      <w:r>
        <w:rPr>
          <w:rFonts w:ascii="Times New Roman" w:hAnsi="Times New Roman"/>
          <w:bCs/>
        </w:rPr>
        <w:t xml:space="preserve">Chamados ao </w:t>
      </w:r>
      <w:r w:rsidR="00591A4C">
        <w:rPr>
          <w:rFonts w:ascii="Times New Roman" w:hAnsi="Times New Roman"/>
          <w:bCs/>
          <w:i/>
        </w:rPr>
        <w:t>a</w:t>
      </w:r>
      <w:r>
        <w:rPr>
          <w:rFonts w:ascii="Times New Roman" w:hAnsi="Times New Roman"/>
          <w:bCs/>
          <w:i/>
        </w:rPr>
        <w:t>colhimento</w:t>
      </w:r>
      <w:r w:rsidR="00591A4C">
        <w:rPr>
          <w:rFonts w:ascii="Times New Roman" w:hAnsi="Times New Roman"/>
          <w:bCs/>
        </w:rPr>
        <w:t xml:space="preserve">, </w:t>
      </w:r>
      <w:r>
        <w:rPr>
          <w:rFonts w:ascii="Times New Roman" w:hAnsi="Times New Roman"/>
          <w:bCs/>
        </w:rPr>
        <w:t xml:space="preserve">tal como Maria acolhe o Filho de Deus de forma graciosa e amorosa, nesta </w:t>
      </w:r>
      <w:r w:rsidR="00591A4C">
        <w:rPr>
          <w:rFonts w:ascii="Times New Roman" w:hAnsi="Times New Roman"/>
          <w:bCs/>
        </w:rPr>
        <w:t>s</w:t>
      </w:r>
      <w:r>
        <w:rPr>
          <w:rFonts w:ascii="Times New Roman" w:hAnsi="Times New Roman"/>
          <w:bCs/>
        </w:rPr>
        <w:t xml:space="preserve">olenidade, propõe-se existirem equipas de acolhimento, antes da celebração, demonstrando afavelmente esta ação generosa de quem recebe o outro como um </w:t>
      </w:r>
      <w:r w:rsidR="00591A4C">
        <w:rPr>
          <w:rFonts w:ascii="Times New Roman" w:hAnsi="Times New Roman"/>
          <w:bCs/>
        </w:rPr>
        <w:t>d</w:t>
      </w:r>
      <w:r>
        <w:rPr>
          <w:rFonts w:ascii="Times New Roman" w:hAnsi="Times New Roman"/>
          <w:bCs/>
        </w:rPr>
        <w:t xml:space="preserve">om de Deus. </w:t>
      </w:r>
    </w:p>
    <w:p w14:paraId="24A9516E" w14:textId="77777777" w:rsidR="00381D2B" w:rsidRPr="00591A4C" w:rsidRDefault="00381D2B" w:rsidP="00591A4C">
      <w:pPr>
        <w:spacing w:line="276" w:lineRule="auto"/>
        <w:ind w:left="709"/>
        <w:jc w:val="both"/>
        <w:rPr>
          <w:rFonts w:ascii="Times New Roman" w:hAnsi="Times New Roman"/>
          <w:b/>
          <w:color w:val="FF0000"/>
        </w:rPr>
      </w:pPr>
    </w:p>
    <w:p w14:paraId="528990C8" w14:textId="77777777" w:rsidR="005B2CCA" w:rsidRPr="004D549A" w:rsidRDefault="005B2CCA" w:rsidP="005B2CCA">
      <w:pPr>
        <w:spacing w:line="276" w:lineRule="auto"/>
        <w:ind w:left="709"/>
        <w:jc w:val="both"/>
        <w:rPr>
          <w:rFonts w:ascii="Times New Roman" w:hAnsi="Times New Roman"/>
          <w:color w:val="FF0000"/>
        </w:rPr>
      </w:pPr>
      <w:r w:rsidRPr="004D549A">
        <w:rPr>
          <w:rFonts w:ascii="Times New Roman" w:hAnsi="Times New Roman"/>
          <w:b/>
          <w:color w:val="FF0000"/>
        </w:rPr>
        <w:t>Introdução à Liturgia da Palavra</w:t>
      </w:r>
    </w:p>
    <w:p w14:paraId="02843096" w14:textId="77777777" w:rsidR="005B2CCA" w:rsidRPr="004D549A" w:rsidRDefault="005B2CCA" w:rsidP="005B2CCA">
      <w:pPr>
        <w:spacing w:line="276" w:lineRule="auto"/>
        <w:ind w:left="709"/>
        <w:jc w:val="both"/>
        <w:rPr>
          <w:rFonts w:ascii="Times New Roman" w:hAnsi="Times New Roman"/>
          <w:color w:val="FF0000"/>
        </w:rPr>
      </w:pPr>
      <w:r w:rsidRPr="004D549A">
        <w:rPr>
          <w:rFonts w:ascii="Times New Roman" w:hAnsi="Times New Roman"/>
          <w:color w:val="FF0000"/>
        </w:rPr>
        <w:t xml:space="preserve">Antes da proclamação da Palavra, enquanto se entoa um cântico apropriado, os leitores avançam pelo meio da assembleia com a semente e apresentam-na à </w:t>
      </w:r>
      <w:r w:rsidRPr="004D549A">
        <w:rPr>
          <w:rFonts w:ascii="Times New Roman" w:hAnsi="Times New Roman"/>
          <w:color w:val="FF0000"/>
        </w:rPr>
        <w:lastRenderedPageBreak/>
        <w:t>assembleia. No final do cântico, enquanto mostram a semente à assembleia, será lida uma admonição orante, que introduzirá brevemente no sentido da escuta da Palavra e do sentido que a semente pretende fazer germinar em nós</w:t>
      </w:r>
      <w:r>
        <w:rPr>
          <w:rFonts w:ascii="Times New Roman" w:hAnsi="Times New Roman"/>
          <w:color w:val="FF0000"/>
        </w:rPr>
        <w:t>:</w:t>
      </w:r>
    </w:p>
    <w:p w14:paraId="328E5A00" w14:textId="32F92C0B" w:rsidR="005B2CCA" w:rsidRPr="005B2CCA" w:rsidRDefault="005B2CCA" w:rsidP="005B2CCA">
      <w:pPr>
        <w:spacing w:line="276" w:lineRule="auto"/>
        <w:ind w:left="1134"/>
        <w:jc w:val="both"/>
        <w:rPr>
          <w:rFonts w:ascii="Times New Roman" w:hAnsi="Times New Roman"/>
        </w:rPr>
      </w:pPr>
      <w:r w:rsidRPr="005B2CCA">
        <w:rPr>
          <w:rFonts w:ascii="Times New Roman" w:hAnsi="Times New Roman"/>
        </w:rPr>
        <w:t xml:space="preserve">Maria ensina-nos a arte da escuta e da entrega. Diante do </w:t>
      </w:r>
      <w:r w:rsidRPr="005B2CCA">
        <w:rPr>
          <w:rFonts w:ascii="Times New Roman" w:hAnsi="Times New Roman"/>
        </w:rPr>
        <w:t>mistério</w:t>
      </w:r>
      <w:r w:rsidRPr="005B2CCA">
        <w:rPr>
          <w:rFonts w:ascii="Times New Roman" w:hAnsi="Times New Roman"/>
        </w:rPr>
        <w:t xml:space="preserve">, ela </w:t>
      </w:r>
      <w:r w:rsidRPr="005B2CCA">
        <w:rPr>
          <w:rFonts w:ascii="Times New Roman" w:hAnsi="Times New Roman"/>
        </w:rPr>
        <w:t>não</w:t>
      </w:r>
      <w:r w:rsidRPr="005B2CCA">
        <w:rPr>
          <w:rFonts w:ascii="Times New Roman" w:hAnsi="Times New Roman"/>
        </w:rPr>
        <w:t xml:space="preserve"> foge nem se fecha, confia. Hoje, a Palavra convida-nos a acolher o sonho de Deus com a mesma simplicidade e coragem. Que saibamos dizer “sim” como Maria, mesmo sem compreender tudo, e que esse “sim” se torne em </w:t>
      </w:r>
      <w:r w:rsidRPr="005B2CCA">
        <w:rPr>
          <w:rFonts w:ascii="Times New Roman" w:hAnsi="Times New Roman"/>
        </w:rPr>
        <w:t>nós</w:t>
      </w:r>
      <w:r w:rsidRPr="005B2CCA">
        <w:rPr>
          <w:rFonts w:ascii="Times New Roman" w:hAnsi="Times New Roman"/>
        </w:rPr>
        <w:t xml:space="preserve"> semente de vida nova, capaz de fazer brotar o </w:t>
      </w:r>
      <w:r w:rsidRPr="005B2CCA">
        <w:rPr>
          <w:rFonts w:ascii="Times New Roman" w:hAnsi="Times New Roman"/>
        </w:rPr>
        <w:t>impossível</w:t>
      </w:r>
      <w:r w:rsidRPr="005B2CCA">
        <w:rPr>
          <w:rFonts w:ascii="Times New Roman" w:hAnsi="Times New Roman"/>
        </w:rPr>
        <w:t xml:space="preserve">. </w:t>
      </w:r>
    </w:p>
    <w:p w14:paraId="1082290A" w14:textId="77777777" w:rsidR="005B2CCA" w:rsidRDefault="005B2CCA" w:rsidP="005B2CCA">
      <w:pPr>
        <w:spacing w:line="276" w:lineRule="auto"/>
        <w:ind w:left="709"/>
        <w:jc w:val="both"/>
        <w:rPr>
          <w:rFonts w:ascii="Times New Roman" w:hAnsi="Times New Roman"/>
          <w:color w:val="FF0000"/>
        </w:rPr>
      </w:pPr>
      <w:r w:rsidRPr="004D549A">
        <w:rPr>
          <w:rFonts w:ascii="Times New Roman" w:hAnsi="Times New Roman"/>
          <w:color w:val="FF0000"/>
        </w:rPr>
        <w:t>Depois dessa admonição, os leitores colocam a semente sobre o saco, seguindo-se a proclamação da Palavra.</w:t>
      </w:r>
    </w:p>
    <w:p w14:paraId="62AD31F8" w14:textId="77777777" w:rsidR="005B2CCA" w:rsidRPr="004D549A" w:rsidRDefault="005B2CCA" w:rsidP="005B2CCA">
      <w:pPr>
        <w:spacing w:line="276" w:lineRule="auto"/>
        <w:ind w:left="709"/>
        <w:jc w:val="both"/>
        <w:rPr>
          <w:rFonts w:ascii="Times New Roman" w:hAnsi="Times New Roman"/>
          <w:color w:val="FF0000"/>
        </w:rPr>
      </w:pPr>
    </w:p>
    <w:p w14:paraId="760EB328" w14:textId="16F37ACD" w:rsidR="00815143" w:rsidRPr="00050860" w:rsidRDefault="003C6372" w:rsidP="00815143">
      <w:pPr>
        <w:spacing w:line="276" w:lineRule="auto"/>
        <w:ind w:firstLine="709"/>
        <w:jc w:val="both"/>
        <w:rPr>
          <w:rFonts w:ascii="Times New Roman" w:hAnsi="Times New Roman"/>
          <w:color w:val="FF0000"/>
        </w:rPr>
      </w:pPr>
      <w:r>
        <w:rPr>
          <w:rFonts w:ascii="Times New Roman" w:hAnsi="Times New Roman"/>
          <w:b/>
          <w:color w:val="FF0000"/>
        </w:rPr>
        <w:t xml:space="preserve">Evangelho para </w:t>
      </w:r>
      <w:r w:rsidR="00EE73EB">
        <w:rPr>
          <w:rFonts w:ascii="Times New Roman" w:hAnsi="Times New Roman"/>
          <w:b/>
          <w:color w:val="FF0000"/>
        </w:rPr>
        <w:t>t</w:t>
      </w:r>
      <w:r w:rsidR="0046457C">
        <w:rPr>
          <w:rFonts w:ascii="Times New Roman" w:hAnsi="Times New Roman"/>
          <w:b/>
          <w:color w:val="FF0000"/>
        </w:rPr>
        <w:t>odos</w:t>
      </w:r>
    </w:p>
    <w:p w14:paraId="4B13A585" w14:textId="578D3CAE" w:rsidR="00317B24" w:rsidRPr="00317B24" w:rsidRDefault="004C1E81" w:rsidP="00317B24">
      <w:pPr>
        <w:spacing w:line="276" w:lineRule="auto"/>
        <w:ind w:left="709"/>
        <w:jc w:val="both"/>
        <w:rPr>
          <w:rFonts w:ascii="Times New Roman" w:hAnsi="Times New Roman"/>
          <w:bCs/>
        </w:rPr>
      </w:pPr>
      <w:r>
        <w:rPr>
          <w:rFonts w:ascii="Times New Roman" w:hAnsi="Times New Roman"/>
          <w:bCs/>
        </w:rPr>
        <w:t xml:space="preserve">Maria acolhe o Anjo Gabriel na simplicidade da sua casa e acolhe Jesus na ternura do seu seio. Acolher Deus no quotidiano da vida é o ato mais simples </w:t>
      </w:r>
      <w:r w:rsidR="00317B24">
        <w:rPr>
          <w:rFonts w:ascii="Times New Roman" w:hAnsi="Times New Roman"/>
          <w:bCs/>
        </w:rPr>
        <w:t xml:space="preserve">e belo </w:t>
      </w:r>
      <w:r>
        <w:rPr>
          <w:rFonts w:ascii="Times New Roman" w:hAnsi="Times New Roman"/>
          <w:bCs/>
        </w:rPr>
        <w:t xml:space="preserve">que a humanidade pode </w:t>
      </w:r>
      <w:r w:rsidR="00317B24">
        <w:rPr>
          <w:rFonts w:ascii="Times New Roman" w:hAnsi="Times New Roman"/>
          <w:bCs/>
        </w:rPr>
        <w:t>assumir</w:t>
      </w:r>
      <w:r>
        <w:rPr>
          <w:rFonts w:ascii="Times New Roman" w:hAnsi="Times New Roman"/>
          <w:bCs/>
        </w:rPr>
        <w:t xml:space="preserve">. Somos convidados por Maria a </w:t>
      </w:r>
      <w:r w:rsidRPr="004C1E81">
        <w:rPr>
          <w:rFonts w:ascii="Times New Roman" w:hAnsi="Times New Roman"/>
          <w:bCs/>
        </w:rPr>
        <w:t xml:space="preserve">passar de uma espiritualidade baseada no </w:t>
      </w:r>
      <w:r w:rsidRPr="00317B24">
        <w:rPr>
          <w:rFonts w:ascii="Times New Roman" w:hAnsi="Times New Roman"/>
          <w:bCs/>
        </w:rPr>
        <w:t>fascínio do extraordinário para uma mística do quotidiano.</w:t>
      </w:r>
      <w:r w:rsidR="00317B24">
        <w:rPr>
          <w:rFonts w:ascii="Times New Roman" w:hAnsi="Times New Roman"/>
          <w:bCs/>
        </w:rPr>
        <w:t xml:space="preserve"> Ela, por isso, convida-nos a transpor-nos</w:t>
      </w:r>
      <w:r w:rsidRPr="00317B24">
        <w:rPr>
          <w:rFonts w:ascii="Times New Roman" w:hAnsi="Times New Roman"/>
          <w:bCs/>
        </w:rPr>
        <w:t xml:space="preserve"> </w:t>
      </w:r>
      <w:r w:rsidR="00317B24">
        <w:rPr>
          <w:rFonts w:ascii="Times New Roman" w:hAnsi="Times New Roman"/>
          <w:bCs/>
        </w:rPr>
        <w:t>d</w:t>
      </w:r>
      <w:r w:rsidR="00317B24" w:rsidRPr="00317B24">
        <w:rPr>
          <w:rFonts w:ascii="Times New Roman" w:hAnsi="Times New Roman"/>
          <w:bCs/>
        </w:rPr>
        <w:t>a representação teórica à realidade concreta e palpável</w:t>
      </w:r>
      <w:r w:rsidR="00317B24">
        <w:rPr>
          <w:rFonts w:ascii="Times New Roman" w:hAnsi="Times New Roman"/>
          <w:bCs/>
        </w:rPr>
        <w:t>, q</w:t>
      </w:r>
      <w:r w:rsidR="00317B24" w:rsidRPr="00317B24">
        <w:rPr>
          <w:rFonts w:ascii="Times New Roman" w:hAnsi="Times New Roman"/>
          <w:bCs/>
        </w:rPr>
        <w:t>ue é simples, doméstica, humilde, onde Deus a atravessa. O primeiro anúncio de graça do Evangelho foi apresentado e acolhido na normalidade de uma casa. Algo de colossal acontece no quotidiano, sem testemunhos, longe das luzes da ribalta e das emoções do templo.</w:t>
      </w:r>
    </w:p>
    <w:p w14:paraId="5DF8D27C" w14:textId="32AE6006" w:rsidR="00815143" w:rsidRPr="00317B24" w:rsidRDefault="00815143" w:rsidP="00815143">
      <w:pPr>
        <w:spacing w:line="276" w:lineRule="auto"/>
        <w:ind w:left="709"/>
        <w:jc w:val="both"/>
        <w:rPr>
          <w:rFonts w:ascii="Times New Roman" w:hAnsi="Times New Roman"/>
          <w:bCs/>
        </w:rPr>
      </w:pPr>
    </w:p>
    <w:p w14:paraId="2DAFCAF2" w14:textId="77777777" w:rsidR="00815143" w:rsidRPr="00050860" w:rsidRDefault="00815143" w:rsidP="00815143">
      <w:pPr>
        <w:spacing w:line="276" w:lineRule="auto"/>
        <w:ind w:firstLine="709"/>
        <w:jc w:val="both"/>
        <w:rPr>
          <w:rFonts w:ascii="Times New Roman" w:hAnsi="Times New Roman"/>
          <w:color w:val="FF0000"/>
        </w:rPr>
      </w:pPr>
      <w:r w:rsidRPr="00050860">
        <w:rPr>
          <w:rFonts w:ascii="Times New Roman" w:hAnsi="Times New Roman"/>
          <w:b/>
          <w:color w:val="FF0000"/>
        </w:rPr>
        <w:t>Oração Universal</w:t>
      </w:r>
    </w:p>
    <w:p w14:paraId="4C096EF8" w14:textId="675C59FB" w:rsidR="00815143" w:rsidRPr="00591A4C" w:rsidRDefault="00815143" w:rsidP="00815143">
      <w:pPr>
        <w:spacing w:line="276" w:lineRule="auto"/>
        <w:ind w:left="709"/>
        <w:jc w:val="both"/>
        <w:rPr>
          <w:rFonts w:ascii="Times New Roman" w:hAnsi="Times New Roman"/>
          <w:bCs/>
        </w:rPr>
      </w:pPr>
      <w:r w:rsidRPr="00591A4C">
        <w:rPr>
          <w:rFonts w:ascii="Times New Roman" w:eastAsia="Times New Roman" w:hAnsi="Times New Roman"/>
          <w:bCs/>
          <w:color w:val="FF0000"/>
        </w:rPr>
        <w:t>V/</w:t>
      </w:r>
      <w:r w:rsidRPr="00591A4C">
        <w:rPr>
          <w:rFonts w:ascii="Times New Roman" w:eastAsia="Times New Roman" w:hAnsi="Times New Roman"/>
          <w:bCs/>
          <w:i/>
          <w:color w:val="FF0000"/>
        </w:rPr>
        <w:t xml:space="preserve"> </w:t>
      </w:r>
      <w:r w:rsidR="00317B24" w:rsidRPr="00591A4C">
        <w:rPr>
          <w:rFonts w:ascii="Times New Roman" w:eastAsia="Times New Roman" w:hAnsi="Times New Roman"/>
          <w:bCs/>
        </w:rPr>
        <w:t>Irmãs e irmãos, bendigamos a Deus, que nos enviou a grande bênção prometida a nossos pais e, por intercessão da Virgem Imaculada, nossa padroeira, peçamos, com alegria:</w:t>
      </w:r>
    </w:p>
    <w:p w14:paraId="20F2FDC2" w14:textId="59F13FFF" w:rsidR="00815143" w:rsidRPr="00815143" w:rsidRDefault="00815143" w:rsidP="00815143">
      <w:pPr>
        <w:spacing w:line="276" w:lineRule="auto"/>
        <w:ind w:left="709"/>
        <w:jc w:val="both"/>
        <w:rPr>
          <w:rFonts w:ascii="Times New Roman" w:eastAsia="Times New Roman" w:hAnsi="Times New Roman"/>
        </w:rPr>
      </w:pPr>
      <w:r w:rsidRPr="00050860">
        <w:rPr>
          <w:rFonts w:ascii="Times New Roman" w:eastAsia="Times New Roman" w:hAnsi="Times New Roman"/>
          <w:bCs/>
          <w:color w:val="FF0000"/>
        </w:rPr>
        <w:t>R/</w:t>
      </w:r>
      <w:r w:rsidRPr="00050860">
        <w:rPr>
          <w:rFonts w:ascii="Times New Roman" w:eastAsia="Times New Roman" w:hAnsi="Times New Roman"/>
          <w:b/>
          <w:i/>
          <w:color w:val="FF0000"/>
        </w:rPr>
        <w:t xml:space="preserve"> </w:t>
      </w:r>
      <w:r w:rsidR="00A94EE7">
        <w:rPr>
          <w:rFonts w:ascii="Times New Roman" w:eastAsia="Times New Roman" w:hAnsi="Times New Roman"/>
          <w:bCs/>
          <w:i/>
        </w:rPr>
        <w:t>Acolhe-nos, Senhor, por intercessão de Maria</w:t>
      </w:r>
      <w:r w:rsidRPr="00050860">
        <w:rPr>
          <w:rFonts w:ascii="Times New Roman" w:eastAsia="Times New Roman" w:hAnsi="Times New Roman"/>
          <w:bCs/>
          <w:i/>
        </w:rPr>
        <w:t>.</w:t>
      </w:r>
      <w:r w:rsidRPr="00815143">
        <w:rPr>
          <w:rFonts w:ascii="Times New Roman" w:eastAsia="Times New Roman" w:hAnsi="Times New Roman"/>
          <w:b/>
          <w:i/>
        </w:rPr>
        <w:t xml:space="preserve"> </w:t>
      </w:r>
    </w:p>
    <w:p w14:paraId="2A5FCF9C" w14:textId="77777777" w:rsidR="00815143" w:rsidRPr="00815143" w:rsidRDefault="00815143" w:rsidP="00815143">
      <w:pPr>
        <w:pStyle w:val="ListaColorida-Cor11"/>
        <w:spacing w:line="276" w:lineRule="auto"/>
        <w:ind w:left="1069"/>
        <w:jc w:val="both"/>
        <w:rPr>
          <w:rFonts w:ascii="Times New Roman" w:eastAsia="Times New Roman" w:hAnsi="Times New Roman"/>
        </w:rPr>
      </w:pPr>
    </w:p>
    <w:p w14:paraId="07A3B9CB" w14:textId="486E7974" w:rsidR="00A94EE7" w:rsidRDefault="0096436B" w:rsidP="0096436B">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t>Deus Amor, acolhe</w:t>
      </w:r>
      <w:r w:rsidR="00B41963">
        <w:rPr>
          <w:rFonts w:ascii="Times New Roman" w:eastAsia="Times New Roman" w:hAnsi="Times New Roman"/>
          <w:color w:val="000000"/>
        </w:rPr>
        <w:t>i</w:t>
      </w:r>
      <w:r>
        <w:rPr>
          <w:rFonts w:ascii="Times New Roman" w:eastAsia="Times New Roman" w:hAnsi="Times New Roman"/>
          <w:color w:val="000000"/>
        </w:rPr>
        <w:t xml:space="preserve"> toda a humanidade naquilo que nela existe de frágil e virtuoso, </w:t>
      </w:r>
      <w:r w:rsidR="00A94EE7" w:rsidRPr="0096436B">
        <w:rPr>
          <w:rFonts w:ascii="Times New Roman" w:eastAsia="Times New Roman" w:hAnsi="Times New Roman"/>
          <w:color w:val="000000"/>
        </w:rPr>
        <w:t>para que</w:t>
      </w:r>
      <w:r>
        <w:rPr>
          <w:rFonts w:ascii="Times New Roman" w:eastAsia="Times New Roman" w:hAnsi="Times New Roman"/>
          <w:color w:val="000000"/>
        </w:rPr>
        <w:t xml:space="preserve"> à semelhança de</w:t>
      </w:r>
      <w:r w:rsidR="00A94EE7" w:rsidRPr="0096436B">
        <w:rPr>
          <w:rFonts w:ascii="Times New Roman" w:eastAsia="Times New Roman" w:hAnsi="Times New Roman"/>
          <w:color w:val="000000"/>
        </w:rPr>
        <w:t xml:space="preserve"> Maria </w:t>
      </w:r>
      <w:r>
        <w:rPr>
          <w:rFonts w:ascii="Times New Roman" w:eastAsia="Times New Roman" w:hAnsi="Times New Roman"/>
          <w:color w:val="000000"/>
        </w:rPr>
        <w:t xml:space="preserve">saibamos receber o </w:t>
      </w:r>
      <w:r w:rsidR="00B41963">
        <w:rPr>
          <w:rFonts w:ascii="Times New Roman" w:eastAsia="Times New Roman" w:hAnsi="Times New Roman"/>
          <w:color w:val="000000"/>
        </w:rPr>
        <w:t>vosso</w:t>
      </w:r>
      <w:r>
        <w:rPr>
          <w:rFonts w:ascii="Times New Roman" w:eastAsia="Times New Roman" w:hAnsi="Times New Roman"/>
          <w:color w:val="000000"/>
        </w:rPr>
        <w:t xml:space="preserve"> mistério na </w:t>
      </w:r>
      <w:r w:rsidR="00A94EE7" w:rsidRPr="0096436B">
        <w:rPr>
          <w:rFonts w:ascii="Times New Roman" w:eastAsia="Times New Roman" w:hAnsi="Times New Roman"/>
          <w:color w:val="000000"/>
        </w:rPr>
        <w:t>vida de todos os dias</w:t>
      </w:r>
      <w:r w:rsidR="00B41963">
        <w:rPr>
          <w:rFonts w:ascii="Times New Roman" w:eastAsia="Times New Roman" w:hAnsi="Times New Roman"/>
          <w:color w:val="000000"/>
        </w:rPr>
        <w:t>.</w:t>
      </w:r>
      <w:r w:rsidR="00A94EE7" w:rsidRPr="0096436B">
        <w:rPr>
          <w:rFonts w:ascii="Times New Roman" w:eastAsia="Times New Roman" w:hAnsi="Times New Roman"/>
          <w:color w:val="000000"/>
        </w:rPr>
        <w:t xml:space="preserve"> </w:t>
      </w:r>
    </w:p>
    <w:p w14:paraId="08A42055" w14:textId="77777777" w:rsidR="00B41963" w:rsidRPr="0096436B" w:rsidRDefault="00B41963" w:rsidP="00B41963">
      <w:pPr>
        <w:pStyle w:val="ListaColorida-Cor11"/>
        <w:spacing w:line="276" w:lineRule="auto"/>
        <w:ind w:left="1069"/>
        <w:jc w:val="both"/>
        <w:rPr>
          <w:rFonts w:ascii="Times New Roman" w:eastAsia="Times New Roman" w:hAnsi="Times New Roman"/>
          <w:color w:val="000000"/>
        </w:rPr>
      </w:pPr>
    </w:p>
    <w:p w14:paraId="5BD536EC" w14:textId="273EE46F" w:rsidR="00A94EE7" w:rsidRDefault="0096436B" w:rsidP="00A94EE7">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t>Deus Bondade, acolhe</w:t>
      </w:r>
      <w:r w:rsidR="00B41963">
        <w:rPr>
          <w:rFonts w:ascii="Times New Roman" w:eastAsia="Times New Roman" w:hAnsi="Times New Roman"/>
          <w:color w:val="000000"/>
        </w:rPr>
        <w:t>i</w:t>
      </w:r>
      <w:r>
        <w:rPr>
          <w:rFonts w:ascii="Times New Roman" w:eastAsia="Times New Roman" w:hAnsi="Times New Roman"/>
          <w:color w:val="000000"/>
        </w:rPr>
        <w:t xml:space="preserve"> todos os</w:t>
      </w:r>
      <w:r w:rsidR="00A94EE7">
        <w:rPr>
          <w:rFonts w:ascii="Times New Roman" w:eastAsia="Times New Roman" w:hAnsi="Times New Roman"/>
          <w:color w:val="000000"/>
        </w:rPr>
        <w:t xml:space="preserve"> que não são bem </w:t>
      </w:r>
      <w:r w:rsidR="00B41963">
        <w:rPr>
          <w:rFonts w:ascii="Times New Roman" w:eastAsia="Times New Roman" w:hAnsi="Times New Roman"/>
          <w:color w:val="000000"/>
        </w:rPr>
        <w:t>integrados</w:t>
      </w:r>
      <w:r w:rsidR="00A94EE7">
        <w:rPr>
          <w:rFonts w:ascii="Times New Roman" w:eastAsia="Times New Roman" w:hAnsi="Times New Roman"/>
          <w:color w:val="000000"/>
        </w:rPr>
        <w:t xml:space="preserve"> em terras estrangeiras, para que </w:t>
      </w:r>
      <w:r>
        <w:rPr>
          <w:rFonts w:ascii="Times New Roman" w:eastAsia="Times New Roman" w:hAnsi="Times New Roman"/>
          <w:color w:val="000000"/>
        </w:rPr>
        <w:t xml:space="preserve">se sintam amados por </w:t>
      </w:r>
      <w:r w:rsidR="00B41963">
        <w:rPr>
          <w:rFonts w:ascii="Times New Roman" w:eastAsia="Times New Roman" w:hAnsi="Times New Roman"/>
          <w:color w:val="000000"/>
        </w:rPr>
        <w:t>todos</w:t>
      </w:r>
      <w:r>
        <w:rPr>
          <w:rFonts w:ascii="Times New Roman" w:eastAsia="Times New Roman" w:hAnsi="Times New Roman"/>
          <w:color w:val="000000"/>
        </w:rPr>
        <w:t xml:space="preserve"> e caminhem na Esperança</w:t>
      </w:r>
      <w:r w:rsidR="00B41963">
        <w:rPr>
          <w:rFonts w:ascii="Times New Roman" w:eastAsia="Times New Roman" w:hAnsi="Times New Roman"/>
          <w:color w:val="000000"/>
        </w:rPr>
        <w:t>.</w:t>
      </w:r>
    </w:p>
    <w:p w14:paraId="1D3ADADC" w14:textId="77777777" w:rsidR="00B41963" w:rsidRDefault="00B41963" w:rsidP="00B41963">
      <w:pPr>
        <w:pStyle w:val="ListaColorida-Cor11"/>
        <w:spacing w:line="276" w:lineRule="auto"/>
        <w:ind w:left="1069"/>
        <w:jc w:val="both"/>
        <w:rPr>
          <w:rFonts w:ascii="Times New Roman" w:eastAsia="Times New Roman" w:hAnsi="Times New Roman"/>
          <w:color w:val="000000"/>
        </w:rPr>
      </w:pPr>
    </w:p>
    <w:p w14:paraId="70B0EAC8" w14:textId="3F6A4D8F" w:rsidR="00A94EE7" w:rsidRDefault="0096436B" w:rsidP="00A94EE7">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t>Deus Ternura, acolhe</w:t>
      </w:r>
      <w:r w:rsidR="00B41963">
        <w:rPr>
          <w:rFonts w:ascii="Times New Roman" w:eastAsia="Times New Roman" w:hAnsi="Times New Roman"/>
          <w:color w:val="000000"/>
        </w:rPr>
        <w:t>i</w:t>
      </w:r>
      <w:r>
        <w:rPr>
          <w:rFonts w:ascii="Times New Roman" w:eastAsia="Times New Roman" w:hAnsi="Times New Roman"/>
          <w:color w:val="000000"/>
        </w:rPr>
        <w:t xml:space="preserve"> os que não conseguem acolher o outro</w:t>
      </w:r>
      <w:r w:rsidR="00A94EE7">
        <w:rPr>
          <w:rFonts w:ascii="Times New Roman" w:eastAsia="Times New Roman" w:hAnsi="Times New Roman"/>
          <w:color w:val="000000"/>
        </w:rPr>
        <w:t>,</w:t>
      </w:r>
      <w:r>
        <w:rPr>
          <w:rFonts w:ascii="Times New Roman" w:eastAsia="Times New Roman" w:hAnsi="Times New Roman"/>
          <w:color w:val="000000"/>
        </w:rPr>
        <w:t xml:space="preserve"> para</w:t>
      </w:r>
      <w:r w:rsidR="00A94EE7">
        <w:rPr>
          <w:rFonts w:ascii="Times New Roman" w:eastAsia="Times New Roman" w:hAnsi="Times New Roman"/>
          <w:color w:val="000000"/>
        </w:rPr>
        <w:t xml:space="preserve"> que tenham a capacidade de descobrir em Maria a graça de se sentirem visitados pelo </w:t>
      </w:r>
      <w:r w:rsidR="00B41963">
        <w:rPr>
          <w:rFonts w:ascii="Times New Roman" w:eastAsia="Times New Roman" w:hAnsi="Times New Roman"/>
          <w:color w:val="000000"/>
        </w:rPr>
        <w:t>vosso</w:t>
      </w:r>
      <w:r>
        <w:rPr>
          <w:rFonts w:ascii="Times New Roman" w:eastAsia="Times New Roman" w:hAnsi="Times New Roman"/>
          <w:color w:val="000000"/>
        </w:rPr>
        <w:t xml:space="preserve"> </w:t>
      </w:r>
      <w:r w:rsidR="00B41963">
        <w:rPr>
          <w:rFonts w:ascii="Times New Roman" w:eastAsia="Times New Roman" w:hAnsi="Times New Roman"/>
          <w:color w:val="000000"/>
        </w:rPr>
        <w:t>Amor.</w:t>
      </w:r>
    </w:p>
    <w:p w14:paraId="7B16A2C1" w14:textId="77777777" w:rsidR="00B41963" w:rsidRDefault="00B41963" w:rsidP="00B41963">
      <w:pPr>
        <w:pStyle w:val="ListaColorida-Cor11"/>
        <w:spacing w:line="276" w:lineRule="auto"/>
        <w:ind w:left="1069"/>
        <w:jc w:val="both"/>
        <w:rPr>
          <w:rFonts w:ascii="Times New Roman" w:eastAsia="Times New Roman" w:hAnsi="Times New Roman"/>
          <w:color w:val="000000"/>
        </w:rPr>
      </w:pPr>
    </w:p>
    <w:p w14:paraId="1EB54E37" w14:textId="5D7765C1" w:rsidR="00A94EE7" w:rsidRDefault="0096436B" w:rsidP="00A94EE7">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t xml:space="preserve">Deus </w:t>
      </w:r>
      <w:r w:rsidR="00B41963">
        <w:rPr>
          <w:rFonts w:ascii="Times New Roman" w:eastAsia="Times New Roman" w:hAnsi="Times New Roman"/>
          <w:color w:val="000000"/>
        </w:rPr>
        <w:t>Família</w:t>
      </w:r>
      <w:r>
        <w:rPr>
          <w:rFonts w:ascii="Times New Roman" w:eastAsia="Times New Roman" w:hAnsi="Times New Roman"/>
          <w:color w:val="000000"/>
        </w:rPr>
        <w:t>, acolhe</w:t>
      </w:r>
      <w:r w:rsidR="00B41963">
        <w:rPr>
          <w:rFonts w:ascii="Times New Roman" w:eastAsia="Times New Roman" w:hAnsi="Times New Roman"/>
          <w:color w:val="000000"/>
        </w:rPr>
        <w:t>i</w:t>
      </w:r>
      <w:r>
        <w:rPr>
          <w:rFonts w:ascii="Times New Roman" w:eastAsia="Times New Roman" w:hAnsi="Times New Roman"/>
          <w:color w:val="000000"/>
        </w:rPr>
        <w:t xml:space="preserve"> todas as </w:t>
      </w:r>
      <w:r w:rsidR="00A94EE7">
        <w:rPr>
          <w:rFonts w:ascii="Times New Roman" w:eastAsia="Times New Roman" w:hAnsi="Times New Roman"/>
          <w:color w:val="000000"/>
        </w:rPr>
        <w:t xml:space="preserve">mulheres </w:t>
      </w:r>
      <w:r>
        <w:rPr>
          <w:rFonts w:ascii="Times New Roman" w:eastAsia="Times New Roman" w:hAnsi="Times New Roman"/>
          <w:color w:val="000000"/>
        </w:rPr>
        <w:t xml:space="preserve">que estão </w:t>
      </w:r>
      <w:r w:rsidR="00A94EE7">
        <w:rPr>
          <w:rFonts w:ascii="Times New Roman" w:eastAsia="Times New Roman" w:hAnsi="Times New Roman"/>
          <w:color w:val="000000"/>
        </w:rPr>
        <w:t>na iminência de dar à luz</w:t>
      </w:r>
      <w:r>
        <w:rPr>
          <w:rFonts w:ascii="Times New Roman" w:eastAsia="Times New Roman" w:hAnsi="Times New Roman"/>
          <w:color w:val="000000"/>
        </w:rPr>
        <w:t xml:space="preserve"> e</w:t>
      </w:r>
      <w:r w:rsidR="00AA0C88">
        <w:rPr>
          <w:rFonts w:ascii="Times New Roman" w:eastAsia="Times New Roman" w:hAnsi="Times New Roman"/>
          <w:color w:val="000000"/>
        </w:rPr>
        <w:t xml:space="preserve"> carregam no seu seio o gérmen da vida, para que,</w:t>
      </w:r>
      <w:r>
        <w:rPr>
          <w:rFonts w:ascii="Times New Roman" w:eastAsia="Times New Roman" w:hAnsi="Times New Roman"/>
          <w:color w:val="000000"/>
        </w:rPr>
        <w:t xml:space="preserve"> como Maria, digam </w:t>
      </w:r>
      <w:r w:rsidR="00B41963">
        <w:rPr>
          <w:rFonts w:ascii="Times New Roman" w:eastAsia="Times New Roman" w:hAnsi="Times New Roman"/>
          <w:color w:val="000000"/>
        </w:rPr>
        <w:t>“s</w:t>
      </w:r>
      <w:r>
        <w:rPr>
          <w:rFonts w:ascii="Times New Roman" w:eastAsia="Times New Roman" w:hAnsi="Times New Roman"/>
          <w:color w:val="000000"/>
        </w:rPr>
        <w:t>im</w:t>
      </w:r>
      <w:r w:rsidR="00B41963">
        <w:rPr>
          <w:rFonts w:ascii="Times New Roman" w:eastAsia="Times New Roman" w:hAnsi="Times New Roman"/>
          <w:color w:val="000000"/>
        </w:rPr>
        <w:t>”</w:t>
      </w:r>
      <w:r>
        <w:rPr>
          <w:rFonts w:ascii="Times New Roman" w:eastAsia="Times New Roman" w:hAnsi="Times New Roman"/>
          <w:color w:val="000000"/>
        </w:rPr>
        <w:t xml:space="preserve"> à vida futura</w:t>
      </w:r>
      <w:r w:rsidR="00B41963">
        <w:rPr>
          <w:rFonts w:ascii="Times New Roman" w:eastAsia="Times New Roman" w:hAnsi="Times New Roman"/>
          <w:color w:val="000000"/>
        </w:rPr>
        <w:t>.</w:t>
      </w:r>
    </w:p>
    <w:p w14:paraId="47809FA6" w14:textId="77777777" w:rsidR="00B41963" w:rsidRDefault="00B41963" w:rsidP="00B41963">
      <w:pPr>
        <w:pStyle w:val="ListaColorida-Cor11"/>
        <w:spacing w:line="276" w:lineRule="auto"/>
        <w:ind w:left="1069"/>
        <w:jc w:val="both"/>
        <w:rPr>
          <w:rFonts w:ascii="Times New Roman" w:eastAsia="Times New Roman" w:hAnsi="Times New Roman"/>
          <w:color w:val="000000"/>
        </w:rPr>
      </w:pPr>
    </w:p>
    <w:p w14:paraId="25258113" w14:textId="380A09F8" w:rsidR="00A94EE7" w:rsidRPr="00A94EE7" w:rsidRDefault="0096436B" w:rsidP="00A94EE7">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lastRenderedPageBreak/>
        <w:t>Deus Silêncio, acolhe</w:t>
      </w:r>
      <w:r w:rsidR="00B41963">
        <w:rPr>
          <w:rFonts w:ascii="Times New Roman" w:eastAsia="Times New Roman" w:hAnsi="Times New Roman"/>
          <w:color w:val="000000"/>
        </w:rPr>
        <w:t>i</w:t>
      </w:r>
      <w:r>
        <w:rPr>
          <w:rFonts w:ascii="Times New Roman" w:eastAsia="Times New Roman" w:hAnsi="Times New Roman"/>
          <w:color w:val="000000"/>
        </w:rPr>
        <w:t xml:space="preserve"> as intenções</w:t>
      </w:r>
      <w:r w:rsidR="00AA0C88">
        <w:rPr>
          <w:rFonts w:ascii="Times New Roman" w:eastAsia="Times New Roman" w:hAnsi="Times New Roman"/>
          <w:color w:val="000000"/>
        </w:rPr>
        <w:t xml:space="preserve"> </w:t>
      </w:r>
      <w:r>
        <w:rPr>
          <w:rFonts w:ascii="Times New Roman" w:eastAsia="Times New Roman" w:hAnsi="Times New Roman"/>
          <w:color w:val="000000"/>
        </w:rPr>
        <w:t>de todos nós, aqui reunidos</w:t>
      </w:r>
      <w:r w:rsidR="00AA0C88">
        <w:rPr>
          <w:rFonts w:ascii="Times New Roman" w:eastAsia="Times New Roman" w:hAnsi="Times New Roman"/>
          <w:color w:val="000000"/>
        </w:rPr>
        <w:t>,</w:t>
      </w:r>
      <w:r>
        <w:rPr>
          <w:rFonts w:ascii="Times New Roman" w:eastAsia="Times New Roman" w:hAnsi="Times New Roman"/>
          <w:color w:val="000000"/>
        </w:rPr>
        <w:t xml:space="preserve"> para que</w:t>
      </w:r>
      <w:r w:rsidR="00AA0C88">
        <w:rPr>
          <w:rFonts w:ascii="Times New Roman" w:eastAsia="Times New Roman" w:hAnsi="Times New Roman"/>
          <w:color w:val="000000"/>
        </w:rPr>
        <w:t xml:space="preserve"> naquilo que é a nossa história, </w:t>
      </w:r>
      <w:r>
        <w:rPr>
          <w:rFonts w:ascii="Times New Roman" w:eastAsia="Times New Roman" w:hAnsi="Times New Roman"/>
          <w:color w:val="000000"/>
        </w:rPr>
        <w:t xml:space="preserve">sintamos </w:t>
      </w:r>
      <w:r w:rsidR="00AA0C88">
        <w:rPr>
          <w:rFonts w:ascii="Times New Roman" w:eastAsia="Times New Roman" w:hAnsi="Times New Roman"/>
          <w:color w:val="000000"/>
        </w:rPr>
        <w:t xml:space="preserve">a alegria da </w:t>
      </w:r>
      <w:r w:rsidR="00B41963">
        <w:rPr>
          <w:rFonts w:ascii="Times New Roman" w:eastAsia="Times New Roman" w:hAnsi="Times New Roman"/>
          <w:color w:val="000000"/>
        </w:rPr>
        <w:t>vossa</w:t>
      </w:r>
      <w:r w:rsidR="00AA0C88">
        <w:rPr>
          <w:rFonts w:ascii="Times New Roman" w:eastAsia="Times New Roman" w:hAnsi="Times New Roman"/>
          <w:color w:val="000000"/>
        </w:rPr>
        <w:t xml:space="preserve"> vinda e </w:t>
      </w:r>
      <w:r>
        <w:rPr>
          <w:rFonts w:ascii="Times New Roman" w:eastAsia="Times New Roman" w:hAnsi="Times New Roman"/>
          <w:color w:val="000000"/>
        </w:rPr>
        <w:t xml:space="preserve">o </w:t>
      </w:r>
      <w:r w:rsidR="00B41963">
        <w:rPr>
          <w:rFonts w:ascii="Times New Roman" w:eastAsia="Times New Roman" w:hAnsi="Times New Roman"/>
          <w:color w:val="000000"/>
        </w:rPr>
        <w:t>e</w:t>
      </w:r>
      <w:r>
        <w:rPr>
          <w:rFonts w:ascii="Times New Roman" w:eastAsia="Times New Roman" w:hAnsi="Times New Roman"/>
          <w:color w:val="000000"/>
        </w:rPr>
        <w:t xml:space="preserve">ntusiamo </w:t>
      </w:r>
      <w:r w:rsidR="00AA0C88">
        <w:rPr>
          <w:rFonts w:ascii="Times New Roman" w:eastAsia="Times New Roman" w:hAnsi="Times New Roman"/>
          <w:color w:val="000000"/>
        </w:rPr>
        <w:t xml:space="preserve">da </w:t>
      </w:r>
      <w:r w:rsidR="00B41963">
        <w:rPr>
          <w:rFonts w:ascii="Times New Roman" w:eastAsia="Times New Roman" w:hAnsi="Times New Roman"/>
          <w:color w:val="000000"/>
        </w:rPr>
        <w:t>vossa</w:t>
      </w:r>
      <w:r w:rsidR="00AA0C88">
        <w:rPr>
          <w:rFonts w:ascii="Times New Roman" w:eastAsia="Times New Roman" w:hAnsi="Times New Roman"/>
          <w:color w:val="000000"/>
        </w:rPr>
        <w:t xml:space="preserve"> </w:t>
      </w:r>
      <w:r w:rsidR="00B41963">
        <w:rPr>
          <w:rFonts w:ascii="Times New Roman" w:eastAsia="Times New Roman" w:hAnsi="Times New Roman"/>
          <w:color w:val="000000"/>
        </w:rPr>
        <w:t>presença</w:t>
      </w:r>
      <w:r>
        <w:rPr>
          <w:rFonts w:ascii="Times New Roman" w:eastAsia="Times New Roman" w:hAnsi="Times New Roman"/>
          <w:color w:val="000000"/>
        </w:rPr>
        <w:t xml:space="preserve"> junto de nós</w:t>
      </w:r>
      <w:r w:rsidR="00B41963">
        <w:rPr>
          <w:rFonts w:ascii="Times New Roman" w:eastAsia="Times New Roman" w:hAnsi="Times New Roman"/>
          <w:color w:val="000000"/>
        </w:rPr>
        <w:t>.</w:t>
      </w:r>
    </w:p>
    <w:p w14:paraId="49AA2F7F" w14:textId="77777777" w:rsidR="00815143" w:rsidRPr="00815143" w:rsidRDefault="00815143" w:rsidP="00815143">
      <w:pPr>
        <w:spacing w:line="276" w:lineRule="auto"/>
        <w:jc w:val="both"/>
        <w:rPr>
          <w:rFonts w:ascii="Times New Roman" w:eastAsia="Times New Roman" w:hAnsi="Times New Roman"/>
        </w:rPr>
      </w:pPr>
    </w:p>
    <w:p w14:paraId="20ECE877" w14:textId="742D4555" w:rsidR="00815143" w:rsidRPr="00050860" w:rsidRDefault="00815143" w:rsidP="00815143">
      <w:pPr>
        <w:spacing w:line="276" w:lineRule="auto"/>
        <w:ind w:left="709"/>
        <w:jc w:val="both"/>
        <w:rPr>
          <w:rFonts w:ascii="Times New Roman" w:eastAsia="Times New Roman" w:hAnsi="Times New Roman"/>
          <w:bCs/>
        </w:rPr>
      </w:pPr>
      <w:r w:rsidRPr="00050860">
        <w:rPr>
          <w:rFonts w:ascii="Times New Roman" w:eastAsia="Times New Roman" w:hAnsi="Times New Roman"/>
          <w:bCs/>
          <w:color w:val="FF0000"/>
        </w:rPr>
        <w:t>V/</w:t>
      </w:r>
      <w:r w:rsidRPr="00050860">
        <w:rPr>
          <w:rFonts w:ascii="Times New Roman" w:eastAsia="Times New Roman" w:hAnsi="Times New Roman"/>
          <w:bCs/>
          <w:i/>
          <w:color w:val="FF0000"/>
        </w:rPr>
        <w:t xml:space="preserve"> </w:t>
      </w:r>
      <w:r w:rsidR="00AA0C88" w:rsidRPr="00AA0C88">
        <w:rPr>
          <w:rFonts w:ascii="Times New Roman" w:eastAsia="Times New Roman" w:hAnsi="Times New Roman"/>
          <w:bCs/>
        </w:rPr>
        <w:t>Senhor, nosso Deus e nosso Pai, que convocastes e reunistes estes vossos filhos para celebrarem os louvores da Virgem Imaculada, fazei que, olhando para Ela, aprendam a imitá-la e a progredir na santidade. Por Cristo, nosso Senhor.</w:t>
      </w:r>
    </w:p>
    <w:p w14:paraId="3B9EE217" w14:textId="77777777" w:rsidR="00815143" w:rsidRPr="00050860" w:rsidRDefault="00815143" w:rsidP="00815143">
      <w:pPr>
        <w:spacing w:line="276" w:lineRule="auto"/>
        <w:ind w:left="709"/>
        <w:jc w:val="both"/>
        <w:rPr>
          <w:rFonts w:ascii="Times New Roman" w:eastAsia="Times New Roman" w:hAnsi="Times New Roman"/>
          <w:bCs/>
        </w:rPr>
      </w:pPr>
      <w:r w:rsidRPr="00050860">
        <w:rPr>
          <w:rFonts w:ascii="Times New Roman" w:eastAsia="Times New Roman" w:hAnsi="Times New Roman"/>
          <w:bCs/>
          <w:color w:val="FF0000"/>
        </w:rPr>
        <w:t>R/</w:t>
      </w:r>
      <w:r w:rsidRPr="00050860">
        <w:rPr>
          <w:rFonts w:ascii="Times New Roman" w:eastAsia="Times New Roman" w:hAnsi="Times New Roman"/>
          <w:bCs/>
          <w:i/>
          <w:color w:val="FF0000"/>
        </w:rPr>
        <w:t xml:space="preserve"> </w:t>
      </w:r>
      <w:r w:rsidRPr="00050860">
        <w:rPr>
          <w:rFonts w:ascii="Times New Roman" w:eastAsia="Times New Roman" w:hAnsi="Times New Roman"/>
          <w:bCs/>
          <w:i/>
        </w:rPr>
        <w:t xml:space="preserve">Ámen. </w:t>
      </w:r>
    </w:p>
    <w:p w14:paraId="65E35DA6" w14:textId="77777777" w:rsidR="006520CD" w:rsidRDefault="006520CD" w:rsidP="0081210B">
      <w:pPr>
        <w:spacing w:line="276" w:lineRule="auto"/>
        <w:ind w:left="709"/>
        <w:jc w:val="both"/>
        <w:rPr>
          <w:rFonts w:ascii="Times New Roman" w:hAnsi="Times New Roman"/>
        </w:rPr>
      </w:pPr>
    </w:p>
    <w:p w14:paraId="40826BA4" w14:textId="77777777" w:rsidR="00591A4C" w:rsidRDefault="00591A4C" w:rsidP="00591A4C">
      <w:pPr>
        <w:spacing w:line="276" w:lineRule="auto"/>
        <w:ind w:firstLine="709"/>
        <w:jc w:val="both"/>
        <w:rPr>
          <w:rFonts w:ascii="Times New Roman" w:hAnsi="Times New Roman"/>
          <w:b/>
          <w:color w:val="FF0000"/>
        </w:rPr>
      </w:pPr>
      <w:r>
        <w:rPr>
          <w:rFonts w:ascii="Times New Roman" w:hAnsi="Times New Roman"/>
          <w:b/>
          <w:color w:val="FF0000"/>
        </w:rPr>
        <w:t>Admonição ao gesto da paz</w:t>
      </w:r>
    </w:p>
    <w:p w14:paraId="66684838" w14:textId="77777777" w:rsidR="00591A4C" w:rsidRPr="00591A4C" w:rsidRDefault="00591A4C" w:rsidP="00591A4C">
      <w:pPr>
        <w:spacing w:line="276" w:lineRule="auto"/>
        <w:ind w:firstLine="709"/>
        <w:jc w:val="both"/>
        <w:rPr>
          <w:rFonts w:ascii="Times New Roman" w:hAnsi="Times New Roman"/>
          <w:bCs/>
          <w:color w:val="FF0000"/>
        </w:rPr>
      </w:pPr>
      <w:r w:rsidRPr="00591A4C">
        <w:rPr>
          <w:rFonts w:ascii="Times New Roman" w:hAnsi="Times New Roman"/>
          <w:bCs/>
          <w:color w:val="FF0000"/>
        </w:rPr>
        <w:t>Antes do convite ao gesto da paz, um admonitor lê a seguinte introdução:</w:t>
      </w:r>
    </w:p>
    <w:p w14:paraId="49A77DC9" w14:textId="77777777" w:rsidR="00591A4C" w:rsidRPr="00591A4C" w:rsidRDefault="00591A4C" w:rsidP="00591A4C">
      <w:pPr>
        <w:spacing w:line="276" w:lineRule="auto"/>
        <w:ind w:left="1134"/>
        <w:jc w:val="both"/>
        <w:rPr>
          <w:rFonts w:ascii="Times New Roman" w:hAnsi="Times New Roman"/>
          <w:bCs/>
        </w:rPr>
      </w:pPr>
      <w:r w:rsidRPr="00591A4C">
        <w:rPr>
          <w:rFonts w:ascii="Times New Roman" w:hAnsi="Times New Roman"/>
          <w:bCs/>
        </w:rPr>
        <w:t xml:space="preserve">“Ave, cheia de graça, o Senhor está contigo”! É a saudação que o Anjo do Senhor dirige a Maria. É a saudação que Deus expressa para cada um de nós. Ele está connosco no abraço humano, nos diferentes rostos que se cruzam connosco todos os dias. São muitas as vezes que Deus nos saúda ao longo da vida. Sinais e gestos com que somos abraçados. Não percamos esta oportunidade de lhe dirigir o afeto de quem se sente reconhecido. </w:t>
      </w:r>
    </w:p>
    <w:p w14:paraId="39916202" w14:textId="77777777" w:rsidR="00591A4C" w:rsidRPr="00591A4C" w:rsidRDefault="00591A4C" w:rsidP="00591A4C">
      <w:pPr>
        <w:spacing w:line="276" w:lineRule="auto"/>
        <w:ind w:firstLine="709"/>
        <w:jc w:val="both"/>
        <w:rPr>
          <w:rFonts w:ascii="Times New Roman" w:hAnsi="Times New Roman"/>
          <w:bCs/>
          <w:color w:val="FF0000"/>
        </w:rPr>
      </w:pPr>
      <w:r>
        <w:rPr>
          <w:rFonts w:ascii="Times New Roman" w:hAnsi="Times New Roman"/>
          <w:bCs/>
          <w:color w:val="FF0000"/>
        </w:rPr>
        <w:t>Depois, o presidente da celebração faz o convite do seguinte modo</w:t>
      </w:r>
      <w:r w:rsidRPr="00591A4C">
        <w:rPr>
          <w:rFonts w:ascii="Times New Roman" w:hAnsi="Times New Roman"/>
          <w:bCs/>
          <w:color w:val="FF0000"/>
        </w:rPr>
        <w:t>:</w:t>
      </w:r>
    </w:p>
    <w:p w14:paraId="1969C656" w14:textId="77777777" w:rsidR="00591A4C" w:rsidRPr="00591A4C" w:rsidRDefault="00591A4C" w:rsidP="00591A4C">
      <w:pPr>
        <w:spacing w:line="276" w:lineRule="auto"/>
        <w:ind w:left="1134" w:firstLine="11"/>
        <w:jc w:val="both"/>
        <w:rPr>
          <w:rFonts w:ascii="Times New Roman" w:hAnsi="Times New Roman"/>
          <w:bCs/>
        </w:rPr>
      </w:pPr>
      <w:r>
        <w:rPr>
          <w:rFonts w:ascii="Times New Roman" w:hAnsi="Times New Roman"/>
          <w:bCs/>
        </w:rPr>
        <w:t>Agraciados</w:t>
      </w:r>
      <w:r w:rsidRPr="00591A4C">
        <w:rPr>
          <w:rFonts w:ascii="Times New Roman" w:hAnsi="Times New Roman"/>
          <w:bCs/>
        </w:rPr>
        <w:t xml:space="preserve"> por Deus, saudai-vos na </w:t>
      </w:r>
      <w:r>
        <w:rPr>
          <w:rFonts w:ascii="Times New Roman" w:hAnsi="Times New Roman"/>
          <w:bCs/>
        </w:rPr>
        <w:t>p</w:t>
      </w:r>
      <w:r w:rsidRPr="00591A4C">
        <w:rPr>
          <w:rFonts w:ascii="Times New Roman" w:hAnsi="Times New Roman"/>
          <w:bCs/>
        </w:rPr>
        <w:t xml:space="preserve">az e no </w:t>
      </w:r>
      <w:r>
        <w:rPr>
          <w:rFonts w:ascii="Times New Roman" w:hAnsi="Times New Roman"/>
          <w:bCs/>
        </w:rPr>
        <w:t>a</w:t>
      </w:r>
      <w:r w:rsidRPr="00591A4C">
        <w:rPr>
          <w:rFonts w:ascii="Times New Roman" w:hAnsi="Times New Roman"/>
          <w:bCs/>
        </w:rPr>
        <w:t>mor de Jesus Cristo.</w:t>
      </w:r>
    </w:p>
    <w:p w14:paraId="5E8C8DDB" w14:textId="77777777" w:rsidR="00E01060" w:rsidRDefault="00E01060" w:rsidP="00E01060">
      <w:pPr>
        <w:spacing w:line="276" w:lineRule="auto"/>
        <w:ind w:left="709"/>
        <w:jc w:val="both"/>
        <w:rPr>
          <w:rFonts w:ascii="Times New Roman" w:hAnsi="Times New Roman"/>
        </w:rPr>
      </w:pPr>
    </w:p>
    <w:p w14:paraId="72C22299" w14:textId="77777777" w:rsidR="00B41963" w:rsidRDefault="00B41963" w:rsidP="00B41963">
      <w:pPr>
        <w:spacing w:line="276" w:lineRule="auto"/>
        <w:ind w:left="709"/>
        <w:jc w:val="both"/>
        <w:rPr>
          <w:rFonts w:ascii="Times New Roman" w:eastAsia="Times New Roman" w:hAnsi="Times New Roman"/>
          <w:b/>
          <w:color w:val="FF0000"/>
          <w:lang w:eastAsia="pt-PT"/>
        </w:rPr>
      </w:pPr>
      <w:r>
        <w:rPr>
          <w:rFonts w:ascii="Times New Roman" w:eastAsia="Times New Roman" w:hAnsi="Times New Roman"/>
          <w:b/>
          <w:color w:val="FF0000"/>
          <w:lang w:eastAsia="pt-PT"/>
        </w:rPr>
        <w:t>Bênção das Grávidas</w:t>
      </w:r>
    </w:p>
    <w:p w14:paraId="49920FB7" w14:textId="35F0D99A" w:rsidR="00B41963" w:rsidRPr="00B41963" w:rsidRDefault="00B41963" w:rsidP="00B41963">
      <w:pPr>
        <w:spacing w:line="276" w:lineRule="auto"/>
        <w:ind w:left="709"/>
        <w:jc w:val="both"/>
        <w:rPr>
          <w:rFonts w:ascii="Times New Roman" w:eastAsia="Times New Roman" w:hAnsi="Times New Roman"/>
          <w:iCs/>
          <w:color w:val="FF0000"/>
          <w:lang w:eastAsia="pt-PT"/>
        </w:rPr>
      </w:pPr>
      <w:r w:rsidRPr="00B41963">
        <w:rPr>
          <w:rFonts w:ascii="Times New Roman" w:eastAsia="Times New Roman" w:hAnsi="Times New Roman"/>
          <w:iCs/>
          <w:color w:val="FF0000"/>
          <w:lang w:eastAsia="pt-PT"/>
        </w:rPr>
        <w:t xml:space="preserve">Depois da </w:t>
      </w:r>
      <w:r w:rsidR="00CB4582">
        <w:rPr>
          <w:rFonts w:ascii="Times New Roman" w:eastAsia="Times New Roman" w:hAnsi="Times New Roman"/>
          <w:iCs/>
          <w:color w:val="FF0000"/>
          <w:lang w:eastAsia="pt-PT"/>
        </w:rPr>
        <w:t>homilia</w:t>
      </w:r>
      <w:r w:rsidRPr="00B41963">
        <w:rPr>
          <w:rFonts w:ascii="Times New Roman" w:eastAsia="Times New Roman" w:hAnsi="Times New Roman"/>
          <w:iCs/>
          <w:color w:val="FF0000"/>
          <w:lang w:eastAsia="pt-PT"/>
        </w:rPr>
        <w:t>, é proposto que, nesta solenidade, se proceda à bênção das grávidas. Posto isto, estando toda a assembleia sentada, chamam-se as grávidas presentes na celebração, e inicia-se este momento com as seguintes palavras introdutórias:</w:t>
      </w:r>
    </w:p>
    <w:p w14:paraId="3B9D5EF2" w14:textId="5D4DC042"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Deus é o Senhor de toda a vida, é Ele que dá a vida a todo o ser humano. Aliás, é o maior milagre que pode fazer pela Humanidade: dar-nos esta oportunidade de viver. Toda a vida gerada é uma vida nascida no coração de Deus. O tempo é curto, bem o sabemos, mas todo o vivente, por mais breve que sejam os seus dias, é amado aos olhos d’Aquele que dá este sopro vivificante.</w:t>
      </w:r>
    </w:p>
    <w:p w14:paraId="3D483594" w14:textId="48E1F996" w:rsidR="00B41963" w:rsidRPr="00B41963" w:rsidRDefault="00B41963" w:rsidP="00B41963">
      <w:pPr>
        <w:spacing w:line="276" w:lineRule="auto"/>
        <w:ind w:left="709"/>
        <w:jc w:val="both"/>
        <w:rPr>
          <w:rFonts w:ascii="Times New Roman" w:eastAsia="Times New Roman" w:hAnsi="Times New Roman"/>
          <w:iCs/>
          <w:color w:val="FF0000"/>
          <w:lang w:eastAsia="pt-PT"/>
        </w:rPr>
      </w:pPr>
      <w:r>
        <w:rPr>
          <w:rFonts w:ascii="Times New Roman" w:eastAsia="Times New Roman" w:hAnsi="Times New Roman"/>
          <w:iCs/>
          <w:color w:val="FF0000"/>
          <w:lang w:eastAsia="pt-PT"/>
        </w:rPr>
        <w:t>Segue-se a oração de bênção feita pelo presidente da celebração:</w:t>
      </w:r>
    </w:p>
    <w:p w14:paraId="4E9E5F51" w14:textId="0B8C1747"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Senhor, Deus da vida e Criador do ser humano, </w:t>
      </w:r>
    </w:p>
    <w:p w14:paraId="103E3533" w14:textId="77777777"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cujo Filho, pelo poder do Espírito Santo, </w:t>
      </w:r>
    </w:p>
    <w:p w14:paraId="5B44A005" w14:textId="6692FF1D"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se dignou nascer da Virgem Maria, na sua Imaculada Conceição, </w:t>
      </w:r>
    </w:p>
    <w:p w14:paraId="520E4C08" w14:textId="77777777"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para amar e caminhar com toda a humanidade, </w:t>
      </w:r>
    </w:p>
    <w:p w14:paraId="2F06AFF5" w14:textId="3051ED6D"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libertando-nos para uma vida fecunda, fraterna e bondosa, </w:t>
      </w:r>
    </w:p>
    <w:p w14:paraId="2E9907BF" w14:textId="3749F790"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escutai as orações destas mulheres de esperanças,</w:t>
      </w:r>
    </w:p>
    <w:p w14:paraId="3FCAF7A3" w14:textId="77777777"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porque carregam a Esperança em seus ventres, </w:t>
      </w:r>
    </w:p>
    <w:p w14:paraId="40272299" w14:textId="77777777"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com o fruto que darão ao mundo: </w:t>
      </w:r>
    </w:p>
    <w:p w14:paraId="688B0C77" w14:textId="7F620111"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com humildade, </w:t>
      </w:r>
      <w:proofErr w:type="gramStart"/>
      <w:r>
        <w:rPr>
          <w:rFonts w:ascii="Times New Roman" w:eastAsia="Times New Roman" w:hAnsi="Times New Roman"/>
        </w:rPr>
        <w:t>Te</w:t>
      </w:r>
      <w:proofErr w:type="gramEnd"/>
      <w:r>
        <w:rPr>
          <w:rFonts w:ascii="Times New Roman" w:eastAsia="Times New Roman" w:hAnsi="Times New Roman"/>
        </w:rPr>
        <w:t xml:space="preserve"> pedimos, Senhor, </w:t>
      </w:r>
    </w:p>
    <w:p w14:paraId="69F8BA51" w14:textId="2C1292E5" w:rsidR="00CB4582" w:rsidRDefault="00B41963" w:rsidP="00CB4582">
      <w:pPr>
        <w:spacing w:line="276" w:lineRule="auto"/>
        <w:ind w:left="1134"/>
        <w:jc w:val="both"/>
        <w:rPr>
          <w:rFonts w:ascii="Times New Roman" w:eastAsia="Times New Roman" w:hAnsi="Times New Roman"/>
        </w:rPr>
      </w:pPr>
      <w:r>
        <w:rPr>
          <w:rFonts w:ascii="Times New Roman" w:eastAsia="Times New Roman" w:hAnsi="Times New Roman"/>
        </w:rPr>
        <w:t xml:space="preserve">que os filhos </w:t>
      </w:r>
      <w:r w:rsidR="00CB4582">
        <w:rPr>
          <w:rFonts w:ascii="Times New Roman" w:eastAsia="Times New Roman" w:hAnsi="Times New Roman"/>
        </w:rPr>
        <w:t>esperados sejam destinatários do teu amor.</w:t>
      </w:r>
    </w:p>
    <w:p w14:paraId="3A2AFEAB" w14:textId="4F2F8FDC" w:rsidR="00B41963" w:rsidRDefault="00B41963" w:rsidP="00CB4582">
      <w:pPr>
        <w:spacing w:line="276" w:lineRule="auto"/>
        <w:ind w:left="1134"/>
        <w:jc w:val="both"/>
        <w:rPr>
          <w:rFonts w:ascii="Times New Roman" w:eastAsia="Times New Roman" w:hAnsi="Times New Roman"/>
        </w:rPr>
      </w:pPr>
      <w:r>
        <w:rPr>
          <w:rFonts w:ascii="Times New Roman" w:eastAsia="Times New Roman" w:hAnsi="Times New Roman"/>
        </w:rPr>
        <w:t>Concedei</w:t>
      </w:r>
      <w:r w:rsidR="00CB4582">
        <w:rPr>
          <w:rFonts w:ascii="Times New Roman" w:eastAsia="Times New Roman" w:hAnsi="Times New Roman"/>
        </w:rPr>
        <w:t xml:space="preserve"> a estas mulheres</w:t>
      </w:r>
      <w:r>
        <w:rPr>
          <w:rFonts w:ascii="Times New Roman" w:eastAsia="Times New Roman" w:hAnsi="Times New Roman"/>
        </w:rPr>
        <w:t xml:space="preserve"> um parto feliz, </w:t>
      </w:r>
    </w:p>
    <w:p w14:paraId="1E78C20F" w14:textId="77777777"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lastRenderedPageBreak/>
        <w:t>naquela pequena hora onde a vida grita para um novo mundo,</w:t>
      </w:r>
    </w:p>
    <w:p w14:paraId="19B98E6C" w14:textId="77777777"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para que, entrando os seus filhos na comunidade dos que se sentem amados,</w:t>
      </w:r>
    </w:p>
    <w:p w14:paraId="7E9977F5" w14:textId="5A0CD9FC" w:rsidR="00B41963" w:rsidRDefault="00CB4582" w:rsidP="00B41963">
      <w:pPr>
        <w:spacing w:line="276" w:lineRule="auto"/>
        <w:ind w:left="1134"/>
        <w:jc w:val="both"/>
        <w:rPr>
          <w:rFonts w:ascii="Times New Roman" w:eastAsia="Times New Roman" w:hAnsi="Times New Roman"/>
        </w:rPr>
      </w:pPr>
      <w:r>
        <w:rPr>
          <w:rFonts w:ascii="Times New Roman" w:eastAsia="Times New Roman" w:hAnsi="Times New Roman"/>
        </w:rPr>
        <w:t>s</w:t>
      </w:r>
      <w:r w:rsidR="00B41963">
        <w:rPr>
          <w:rFonts w:ascii="Times New Roman" w:eastAsia="Times New Roman" w:hAnsi="Times New Roman"/>
        </w:rPr>
        <w:t xml:space="preserve">e dediquem plenamente ao </w:t>
      </w:r>
      <w:r>
        <w:rPr>
          <w:rFonts w:ascii="Times New Roman" w:eastAsia="Times New Roman" w:hAnsi="Times New Roman"/>
        </w:rPr>
        <w:t>teu</w:t>
      </w:r>
      <w:r w:rsidR="00B41963">
        <w:rPr>
          <w:rFonts w:ascii="Times New Roman" w:eastAsia="Times New Roman" w:hAnsi="Times New Roman"/>
        </w:rPr>
        <w:t xml:space="preserve"> serviço</w:t>
      </w:r>
    </w:p>
    <w:p w14:paraId="609BF115" w14:textId="34A5BE61" w:rsidR="00B41963" w:rsidRDefault="00CB4582" w:rsidP="00B41963">
      <w:pPr>
        <w:spacing w:line="276" w:lineRule="auto"/>
        <w:ind w:left="1134"/>
        <w:jc w:val="both"/>
        <w:rPr>
          <w:rFonts w:ascii="Times New Roman" w:eastAsia="Times New Roman" w:hAnsi="Times New Roman"/>
        </w:rPr>
      </w:pPr>
      <w:r>
        <w:rPr>
          <w:rFonts w:ascii="Times New Roman" w:eastAsia="Times New Roman" w:hAnsi="Times New Roman"/>
        </w:rPr>
        <w:t>e</w:t>
      </w:r>
      <w:r w:rsidR="00B41963">
        <w:rPr>
          <w:rFonts w:ascii="Times New Roman" w:eastAsia="Times New Roman" w:hAnsi="Times New Roman"/>
        </w:rPr>
        <w:t xml:space="preserve"> alcancem a vida </w:t>
      </w:r>
      <w:r>
        <w:rPr>
          <w:rFonts w:ascii="Times New Roman" w:eastAsia="Times New Roman" w:hAnsi="Times New Roman"/>
        </w:rPr>
        <w:t>em plenitude</w:t>
      </w:r>
      <w:r w:rsidR="00B41963">
        <w:rPr>
          <w:rFonts w:ascii="Times New Roman" w:eastAsia="Times New Roman" w:hAnsi="Times New Roman"/>
        </w:rPr>
        <w:t>.</w:t>
      </w:r>
    </w:p>
    <w:p w14:paraId="597C8EDD" w14:textId="79707DB2" w:rsidR="00B41963" w:rsidRDefault="00B41963" w:rsidP="00B41963">
      <w:pPr>
        <w:spacing w:line="276" w:lineRule="auto"/>
        <w:ind w:left="1134"/>
        <w:jc w:val="both"/>
        <w:rPr>
          <w:rFonts w:ascii="Times New Roman" w:eastAsia="Times New Roman" w:hAnsi="Times New Roman"/>
        </w:rPr>
      </w:pPr>
      <w:r>
        <w:rPr>
          <w:rFonts w:ascii="Times New Roman" w:eastAsia="Times New Roman" w:hAnsi="Times New Roman"/>
        </w:rPr>
        <w:t xml:space="preserve">Por Cristo, </w:t>
      </w:r>
      <w:r w:rsidR="00CB4582">
        <w:rPr>
          <w:rFonts w:ascii="Times New Roman" w:eastAsia="Times New Roman" w:hAnsi="Times New Roman"/>
        </w:rPr>
        <w:t>n</w:t>
      </w:r>
      <w:r>
        <w:rPr>
          <w:rFonts w:ascii="Times New Roman" w:eastAsia="Times New Roman" w:hAnsi="Times New Roman"/>
        </w:rPr>
        <w:t>osso Senhor.</w:t>
      </w:r>
    </w:p>
    <w:p w14:paraId="01791CE7" w14:textId="77C9D372" w:rsidR="00CB4582" w:rsidRPr="00B41963" w:rsidRDefault="00CB4582" w:rsidP="00CB4582">
      <w:pPr>
        <w:spacing w:line="276" w:lineRule="auto"/>
        <w:ind w:left="709"/>
        <w:jc w:val="both"/>
        <w:rPr>
          <w:rFonts w:ascii="Times New Roman" w:eastAsia="Times New Roman" w:hAnsi="Times New Roman"/>
          <w:iCs/>
          <w:color w:val="FF0000"/>
          <w:lang w:eastAsia="pt-PT"/>
        </w:rPr>
      </w:pPr>
      <w:r>
        <w:rPr>
          <w:rFonts w:ascii="Times New Roman" w:eastAsia="Times New Roman" w:hAnsi="Times New Roman"/>
          <w:iCs/>
          <w:color w:val="FF0000"/>
          <w:lang w:eastAsia="pt-PT"/>
        </w:rPr>
        <w:t>As grávidas aclamam, antes de regressarem aos seus lugares:</w:t>
      </w:r>
    </w:p>
    <w:p w14:paraId="7AA8AB97" w14:textId="1D4FE509" w:rsidR="00B41963" w:rsidRDefault="00CB4582" w:rsidP="00CB4582">
      <w:pPr>
        <w:spacing w:line="276" w:lineRule="auto"/>
        <w:ind w:left="1134"/>
        <w:jc w:val="both"/>
        <w:rPr>
          <w:rFonts w:ascii="Times New Roman" w:eastAsia="Times New Roman" w:hAnsi="Times New Roman"/>
          <w:b/>
        </w:rPr>
      </w:pPr>
      <w:r>
        <w:rPr>
          <w:rFonts w:ascii="Times New Roman" w:eastAsia="Times New Roman" w:hAnsi="Times New Roman"/>
        </w:rPr>
        <w:t>Ámen.</w:t>
      </w:r>
    </w:p>
    <w:p w14:paraId="67202E8F" w14:textId="62AF023C" w:rsidR="00CB4582" w:rsidRPr="00B41963" w:rsidRDefault="00CB4582" w:rsidP="00CB4582">
      <w:pPr>
        <w:spacing w:line="276" w:lineRule="auto"/>
        <w:ind w:left="709"/>
        <w:jc w:val="both"/>
        <w:rPr>
          <w:rFonts w:ascii="Times New Roman" w:eastAsia="Times New Roman" w:hAnsi="Times New Roman"/>
          <w:iCs/>
          <w:color w:val="FF0000"/>
          <w:lang w:eastAsia="pt-PT"/>
        </w:rPr>
      </w:pPr>
      <w:r>
        <w:rPr>
          <w:rFonts w:ascii="Times New Roman" w:eastAsia="Times New Roman" w:hAnsi="Times New Roman"/>
          <w:iCs/>
          <w:color w:val="FF0000"/>
          <w:lang w:eastAsia="pt-PT"/>
        </w:rPr>
        <w:t>Pode entoar-se um cântico apropriado.</w:t>
      </w:r>
    </w:p>
    <w:p w14:paraId="72372BA3" w14:textId="77777777" w:rsidR="00B41963" w:rsidRDefault="00B41963" w:rsidP="00E01060">
      <w:pPr>
        <w:spacing w:line="276" w:lineRule="auto"/>
        <w:ind w:left="709"/>
        <w:jc w:val="both"/>
        <w:rPr>
          <w:rFonts w:ascii="Times New Roman" w:hAnsi="Times New Roman"/>
        </w:rPr>
      </w:pPr>
    </w:p>
    <w:p w14:paraId="5DB5CDD3" w14:textId="77777777" w:rsidR="00CB4582" w:rsidRDefault="00CB4582" w:rsidP="00E01060">
      <w:pPr>
        <w:spacing w:line="276" w:lineRule="auto"/>
        <w:ind w:left="709"/>
        <w:jc w:val="both"/>
        <w:rPr>
          <w:rFonts w:ascii="Times New Roman" w:hAnsi="Times New Roman"/>
        </w:rPr>
      </w:pPr>
    </w:p>
    <w:p w14:paraId="661A88F7" w14:textId="28F0740A" w:rsidR="00E01060" w:rsidRPr="00050860" w:rsidRDefault="00004B2D"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Sair em missão</w:t>
      </w:r>
    </w:p>
    <w:p w14:paraId="23055BC0" w14:textId="77777777" w:rsidR="001F5C3D" w:rsidRPr="00815143" w:rsidRDefault="001F5C3D" w:rsidP="0081210B">
      <w:pPr>
        <w:spacing w:line="276" w:lineRule="auto"/>
        <w:ind w:left="709"/>
        <w:jc w:val="both"/>
        <w:rPr>
          <w:rFonts w:ascii="Times New Roman" w:eastAsia="Times New Roman" w:hAnsi="Times New Roman"/>
          <w:lang w:eastAsia="pt-PT"/>
        </w:rPr>
      </w:pPr>
    </w:p>
    <w:p w14:paraId="56597717" w14:textId="77777777" w:rsidR="00505C7A" w:rsidRPr="00050860" w:rsidRDefault="00505C7A" w:rsidP="00505C7A">
      <w:pPr>
        <w:spacing w:line="276" w:lineRule="auto"/>
        <w:ind w:firstLine="709"/>
        <w:jc w:val="both"/>
        <w:rPr>
          <w:rFonts w:ascii="Times New Roman" w:hAnsi="Times New Roman"/>
          <w:color w:val="FF0000"/>
        </w:rPr>
      </w:pPr>
      <w:r>
        <w:rPr>
          <w:rFonts w:ascii="Times New Roman" w:hAnsi="Times New Roman"/>
          <w:b/>
          <w:color w:val="FF0000"/>
        </w:rPr>
        <w:t>Oração</w:t>
      </w:r>
    </w:p>
    <w:p w14:paraId="2556E792" w14:textId="42894599" w:rsidR="0096436B" w:rsidRDefault="0096436B" w:rsidP="00505C7A">
      <w:pPr>
        <w:spacing w:line="276" w:lineRule="auto"/>
        <w:ind w:left="709"/>
        <w:jc w:val="both"/>
        <w:rPr>
          <w:rFonts w:ascii="Times New Roman" w:eastAsia="Times New Roman" w:hAnsi="Times New Roman"/>
          <w:lang w:eastAsia="pt-PT"/>
        </w:rPr>
      </w:pPr>
      <w:r>
        <w:rPr>
          <w:rFonts w:ascii="Times New Roman" w:eastAsia="Times New Roman" w:hAnsi="Times New Roman"/>
          <w:lang w:eastAsia="pt-PT"/>
        </w:rPr>
        <w:t>Deus do Acolhimento, pedimos</w:t>
      </w:r>
      <w:r w:rsidR="00B41963">
        <w:rPr>
          <w:rFonts w:ascii="Times New Roman" w:eastAsia="Times New Roman" w:hAnsi="Times New Roman"/>
          <w:lang w:eastAsia="pt-PT"/>
        </w:rPr>
        <w:t>-</w:t>
      </w:r>
      <w:r w:rsidR="00CB4582">
        <w:rPr>
          <w:rFonts w:ascii="Times New Roman" w:eastAsia="Times New Roman" w:hAnsi="Times New Roman"/>
          <w:lang w:eastAsia="pt-PT"/>
        </w:rPr>
        <w:t>t</w:t>
      </w:r>
      <w:r w:rsidR="00B41963">
        <w:rPr>
          <w:rFonts w:ascii="Times New Roman" w:eastAsia="Times New Roman" w:hAnsi="Times New Roman"/>
          <w:lang w:eastAsia="pt-PT"/>
        </w:rPr>
        <w:t>e</w:t>
      </w:r>
      <w:r>
        <w:rPr>
          <w:rFonts w:ascii="Times New Roman" w:eastAsia="Times New Roman" w:hAnsi="Times New Roman"/>
          <w:lang w:eastAsia="pt-PT"/>
        </w:rPr>
        <w:t xml:space="preserve"> que envies o </w:t>
      </w:r>
      <w:r w:rsidR="00CB4582">
        <w:rPr>
          <w:rFonts w:ascii="Times New Roman" w:eastAsia="Times New Roman" w:hAnsi="Times New Roman"/>
          <w:lang w:eastAsia="pt-PT"/>
        </w:rPr>
        <w:t>t</w:t>
      </w:r>
      <w:r>
        <w:rPr>
          <w:rFonts w:ascii="Times New Roman" w:eastAsia="Times New Roman" w:hAnsi="Times New Roman"/>
          <w:lang w:eastAsia="pt-PT"/>
        </w:rPr>
        <w:t>eu Espírito</w:t>
      </w:r>
      <w:r w:rsidR="00B41963">
        <w:rPr>
          <w:rFonts w:ascii="Times New Roman" w:eastAsia="Times New Roman" w:hAnsi="Times New Roman"/>
          <w:lang w:eastAsia="pt-PT"/>
        </w:rPr>
        <w:t>,</w:t>
      </w:r>
      <w:r>
        <w:rPr>
          <w:rFonts w:ascii="Times New Roman" w:eastAsia="Times New Roman" w:hAnsi="Times New Roman"/>
          <w:lang w:eastAsia="pt-PT"/>
        </w:rPr>
        <w:t xml:space="preserve"> para que, à semelhança de Maria</w:t>
      </w:r>
      <w:r w:rsidR="0057359A">
        <w:rPr>
          <w:rFonts w:ascii="Times New Roman" w:eastAsia="Times New Roman" w:hAnsi="Times New Roman"/>
          <w:lang w:eastAsia="pt-PT"/>
        </w:rPr>
        <w:t xml:space="preserve">, possamos ser recetores da vinda do </w:t>
      </w:r>
      <w:r w:rsidR="00CB4582">
        <w:rPr>
          <w:rFonts w:ascii="Times New Roman" w:eastAsia="Times New Roman" w:hAnsi="Times New Roman"/>
          <w:lang w:eastAsia="pt-PT"/>
        </w:rPr>
        <w:t>t</w:t>
      </w:r>
      <w:r w:rsidR="0057359A">
        <w:rPr>
          <w:rFonts w:ascii="Times New Roman" w:eastAsia="Times New Roman" w:hAnsi="Times New Roman"/>
          <w:lang w:eastAsia="pt-PT"/>
        </w:rPr>
        <w:t xml:space="preserve">eu Filho Jesus e, por isso, sentindo a </w:t>
      </w:r>
      <w:r w:rsidR="00CB4582">
        <w:rPr>
          <w:rFonts w:ascii="Times New Roman" w:eastAsia="Times New Roman" w:hAnsi="Times New Roman"/>
          <w:lang w:eastAsia="pt-PT"/>
        </w:rPr>
        <w:t>t</w:t>
      </w:r>
      <w:r w:rsidR="0057359A">
        <w:rPr>
          <w:rFonts w:ascii="Times New Roman" w:eastAsia="Times New Roman" w:hAnsi="Times New Roman"/>
          <w:lang w:eastAsia="pt-PT"/>
        </w:rPr>
        <w:t xml:space="preserve">ua </w:t>
      </w:r>
      <w:r w:rsidR="00CB4582">
        <w:rPr>
          <w:rFonts w:ascii="Times New Roman" w:eastAsia="Times New Roman" w:hAnsi="Times New Roman"/>
          <w:lang w:eastAsia="pt-PT"/>
        </w:rPr>
        <w:t>p</w:t>
      </w:r>
      <w:r w:rsidR="0057359A">
        <w:rPr>
          <w:rFonts w:ascii="Times New Roman" w:eastAsia="Times New Roman" w:hAnsi="Times New Roman"/>
          <w:lang w:eastAsia="pt-PT"/>
        </w:rPr>
        <w:t xml:space="preserve">az e a </w:t>
      </w:r>
      <w:r w:rsidR="00CB4582">
        <w:rPr>
          <w:rFonts w:ascii="Times New Roman" w:eastAsia="Times New Roman" w:hAnsi="Times New Roman"/>
          <w:lang w:eastAsia="pt-PT"/>
        </w:rPr>
        <w:t>t</w:t>
      </w:r>
      <w:r w:rsidR="0057359A">
        <w:rPr>
          <w:rFonts w:ascii="Times New Roman" w:eastAsia="Times New Roman" w:hAnsi="Times New Roman"/>
          <w:lang w:eastAsia="pt-PT"/>
        </w:rPr>
        <w:t xml:space="preserve">ua </w:t>
      </w:r>
      <w:r w:rsidR="00CB4582">
        <w:rPr>
          <w:rFonts w:ascii="Times New Roman" w:eastAsia="Times New Roman" w:hAnsi="Times New Roman"/>
          <w:lang w:eastAsia="pt-PT"/>
        </w:rPr>
        <w:t>a</w:t>
      </w:r>
      <w:r w:rsidR="0057359A">
        <w:rPr>
          <w:rFonts w:ascii="Times New Roman" w:eastAsia="Times New Roman" w:hAnsi="Times New Roman"/>
          <w:lang w:eastAsia="pt-PT"/>
        </w:rPr>
        <w:t xml:space="preserve">legria, consigamos transbordar nas nossas vidas a </w:t>
      </w:r>
      <w:r w:rsidR="00CB4582">
        <w:rPr>
          <w:rFonts w:ascii="Times New Roman" w:eastAsia="Times New Roman" w:hAnsi="Times New Roman"/>
          <w:lang w:eastAsia="pt-PT"/>
        </w:rPr>
        <w:t>s</w:t>
      </w:r>
      <w:r w:rsidR="0057359A">
        <w:rPr>
          <w:rFonts w:ascii="Times New Roman" w:eastAsia="Times New Roman" w:hAnsi="Times New Roman"/>
          <w:lang w:eastAsia="pt-PT"/>
        </w:rPr>
        <w:t xml:space="preserve">erenidade necessária para caminharmos como humanidade peregrina e viva. Por isso, </w:t>
      </w:r>
      <w:r w:rsidR="00CB4582">
        <w:rPr>
          <w:rFonts w:ascii="Times New Roman" w:eastAsia="Times New Roman" w:hAnsi="Times New Roman"/>
          <w:lang w:eastAsia="pt-PT"/>
        </w:rPr>
        <w:t>t</w:t>
      </w:r>
      <w:r w:rsidR="0057359A">
        <w:rPr>
          <w:rFonts w:ascii="Times New Roman" w:eastAsia="Times New Roman" w:hAnsi="Times New Roman"/>
          <w:lang w:eastAsia="pt-PT"/>
        </w:rPr>
        <w:t>e damos graças pela vida d´Aquele que virá e connosco permanecerá.</w:t>
      </w:r>
    </w:p>
    <w:p w14:paraId="0F607B33" w14:textId="77777777" w:rsidR="005B2CCA" w:rsidRDefault="005B2CCA" w:rsidP="00505C7A">
      <w:pPr>
        <w:spacing w:line="276" w:lineRule="auto"/>
        <w:ind w:left="709"/>
        <w:jc w:val="both"/>
        <w:rPr>
          <w:rFonts w:ascii="Times New Roman" w:eastAsia="Times New Roman" w:hAnsi="Times New Roman"/>
          <w:color w:val="FF0000"/>
          <w:lang w:eastAsia="pt-PT"/>
        </w:rPr>
      </w:pPr>
    </w:p>
    <w:p w14:paraId="379B2548" w14:textId="54CC4EE2" w:rsidR="0046457C" w:rsidRDefault="0046457C" w:rsidP="0046457C">
      <w:pPr>
        <w:spacing w:line="276" w:lineRule="auto"/>
        <w:ind w:firstLine="709"/>
        <w:jc w:val="both"/>
        <w:rPr>
          <w:rFonts w:ascii="Times New Roman" w:hAnsi="Times New Roman"/>
          <w:b/>
          <w:color w:val="FF0000"/>
        </w:rPr>
      </w:pPr>
      <w:r>
        <w:rPr>
          <w:rFonts w:ascii="Times New Roman" w:hAnsi="Times New Roman"/>
          <w:b/>
          <w:color w:val="FF0000"/>
        </w:rPr>
        <w:t>Missão da Semana</w:t>
      </w:r>
    </w:p>
    <w:p w14:paraId="50FD4D75" w14:textId="273FC624" w:rsidR="002E2534" w:rsidRPr="00B41963" w:rsidRDefault="0057359A" w:rsidP="00CB4582">
      <w:pPr>
        <w:spacing w:line="276" w:lineRule="auto"/>
        <w:ind w:left="709"/>
        <w:jc w:val="both"/>
        <w:rPr>
          <w:rFonts w:ascii="Times New Roman" w:hAnsi="Times New Roman"/>
        </w:rPr>
      </w:pPr>
      <w:r w:rsidRPr="0057359A">
        <w:rPr>
          <w:rFonts w:ascii="Times New Roman" w:hAnsi="Times New Roman"/>
        </w:rPr>
        <w:t>Procuremos</w:t>
      </w:r>
      <w:r>
        <w:rPr>
          <w:rFonts w:ascii="Times New Roman" w:hAnsi="Times New Roman"/>
        </w:rPr>
        <w:t xml:space="preserve">, na próxima semana, </w:t>
      </w:r>
      <w:r w:rsidR="00BA601F">
        <w:rPr>
          <w:rFonts w:ascii="Times New Roman" w:hAnsi="Times New Roman"/>
        </w:rPr>
        <w:t xml:space="preserve">o cultivo da atenção, própria de quem sabe acolher, transformando a azáfama do quotidiano, num berço disposto a inteirar-se do humano que se aproxima e pede repouso. </w:t>
      </w:r>
      <w:r w:rsidR="00381D2B">
        <w:rPr>
          <w:rFonts w:ascii="Times New Roman" w:hAnsi="Times New Roman"/>
        </w:rPr>
        <w:t xml:space="preserve">Nos afazeres e trabalhos, nas ruas e ruelas, nos olhares e gestos acolhamos aqueles que se cruzam com as nossas vidas. </w:t>
      </w:r>
    </w:p>
    <w:sectPr w:rsidR="002E2534" w:rsidRPr="00B41963" w:rsidSect="001412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uhaus 93">
    <w:panose1 w:val="04030905020B02020C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32D3815"/>
    <w:multiLevelType w:val="hybridMultilevel"/>
    <w:tmpl w:val="023E3EAA"/>
    <w:lvl w:ilvl="0" w:tplc="74288856">
      <w:start w:val="1"/>
      <w:numFmt w:val="decimal"/>
      <w:lvlText w:val="%1."/>
      <w:lvlJc w:val="left"/>
      <w:pPr>
        <w:ind w:left="1069" w:hanging="360"/>
      </w:pPr>
      <w:rPr>
        <w:rFonts w:hint="default"/>
        <w:b w:val="0"/>
        <w:bCs/>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762796497">
    <w:abstractNumId w:val="1"/>
  </w:num>
  <w:num w:numId="2" w16cid:durableId="2049790420">
    <w:abstractNumId w:val="0"/>
  </w:num>
  <w:num w:numId="3" w16cid:durableId="759907972">
    <w:abstractNumId w:val="3"/>
  </w:num>
  <w:num w:numId="4" w16cid:durableId="101222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03E83"/>
    <w:rsid w:val="00004B2D"/>
    <w:rsid w:val="00023BA2"/>
    <w:rsid w:val="00027791"/>
    <w:rsid w:val="00037C4E"/>
    <w:rsid w:val="00047936"/>
    <w:rsid w:val="00050860"/>
    <w:rsid w:val="00066431"/>
    <w:rsid w:val="000873E3"/>
    <w:rsid w:val="000B1D6D"/>
    <w:rsid w:val="000D397A"/>
    <w:rsid w:val="000F1560"/>
    <w:rsid w:val="0010123F"/>
    <w:rsid w:val="001101E1"/>
    <w:rsid w:val="0014129F"/>
    <w:rsid w:val="00170AE1"/>
    <w:rsid w:val="00172C3B"/>
    <w:rsid w:val="00184740"/>
    <w:rsid w:val="001C5309"/>
    <w:rsid w:val="001F5C3D"/>
    <w:rsid w:val="00201DC2"/>
    <w:rsid w:val="00212803"/>
    <w:rsid w:val="002E2534"/>
    <w:rsid w:val="0031345E"/>
    <w:rsid w:val="00317B24"/>
    <w:rsid w:val="00330CCA"/>
    <w:rsid w:val="00332446"/>
    <w:rsid w:val="00381D2B"/>
    <w:rsid w:val="0039045C"/>
    <w:rsid w:val="003975AE"/>
    <w:rsid w:val="003A267A"/>
    <w:rsid w:val="003C5A19"/>
    <w:rsid w:val="003C6372"/>
    <w:rsid w:val="003D0B07"/>
    <w:rsid w:val="003D1E90"/>
    <w:rsid w:val="003E3DE7"/>
    <w:rsid w:val="0046457C"/>
    <w:rsid w:val="004B6702"/>
    <w:rsid w:val="004C1E81"/>
    <w:rsid w:val="004E066E"/>
    <w:rsid w:val="00505C7A"/>
    <w:rsid w:val="00517D41"/>
    <w:rsid w:val="00527E9D"/>
    <w:rsid w:val="00547692"/>
    <w:rsid w:val="0055390E"/>
    <w:rsid w:val="00566D1B"/>
    <w:rsid w:val="0057359A"/>
    <w:rsid w:val="00591A4C"/>
    <w:rsid w:val="005A4BAA"/>
    <w:rsid w:val="005B2CCA"/>
    <w:rsid w:val="005D7E1F"/>
    <w:rsid w:val="005F63B2"/>
    <w:rsid w:val="006169B6"/>
    <w:rsid w:val="00647AA7"/>
    <w:rsid w:val="006520CD"/>
    <w:rsid w:val="00683ADC"/>
    <w:rsid w:val="00692BEE"/>
    <w:rsid w:val="007163C5"/>
    <w:rsid w:val="007653BB"/>
    <w:rsid w:val="00776AD3"/>
    <w:rsid w:val="007F698C"/>
    <w:rsid w:val="007F70C3"/>
    <w:rsid w:val="008013D8"/>
    <w:rsid w:val="0081210B"/>
    <w:rsid w:val="00814C63"/>
    <w:rsid w:val="00815143"/>
    <w:rsid w:val="008962DB"/>
    <w:rsid w:val="008C1235"/>
    <w:rsid w:val="008D6F2B"/>
    <w:rsid w:val="0096436B"/>
    <w:rsid w:val="00975FFD"/>
    <w:rsid w:val="00981EB4"/>
    <w:rsid w:val="009E2CDB"/>
    <w:rsid w:val="00A20187"/>
    <w:rsid w:val="00A55291"/>
    <w:rsid w:val="00A57457"/>
    <w:rsid w:val="00A657D4"/>
    <w:rsid w:val="00A728D1"/>
    <w:rsid w:val="00A94EE7"/>
    <w:rsid w:val="00AA0C88"/>
    <w:rsid w:val="00AA3183"/>
    <w:rsid w:val="00AB28BC"/>
    <w:rsid w:val="00B221AD"/>
    <w:rsid w:val="00B41963"/>
    <w:rsid w:val="00B674EB"/>
    <w:rsid w:val="00B84CA3"/>
    <w:rsid w:val="00BA601F"/>
    <w:rsid w:val="00BB73B3"/>
    <w:rsid w:val="00BC7865"/>
    <w:rsid w:val="00BE6572"/>
    <w:rsid w:val="00C40D35"/>
    <w:rsid w:val="00C41EB6"/>
    <w:rsid w:val="00C52FB8"/>
    <w:rsid w:val="00C81861"/>
    <w:rsid w:val="00CB4582"/>
    <w:rsid w:val="00CB4A63"/>
    <w:rsid w:val="00CC3672"/>
    <w:rsid w:val="00CF2CEA"/>
    <w:rsid w:val="00D275F6"/>
    <w:rsid w:val="00D3474C"/>
    <w:rsid w:val="00D671D1"/>
    <w:rsid w:val="00D83D30"/>
    <w:rsid w:val="00D97E46"/>
    <w:rsid w:val="00DD2FC9"/>
    <w:rsid w:val="00E01060"/>
    <w:rsid w:val="00E35508"/>
    <w:rsid w:val="00E51EEC"/>
    <w:rsid w:val="00EB2D2D"/>
    <w:rsid w:val="00EE73EB"/>
    <w:rsid w:val="00F424D0"/>
    <w:rsid w:val="00F85504"/>
    <w:rsid w:val="00FD241E"/>
    <w:rsid w:val="00FE4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DF1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semiHidden/>
    <w:unhideWhenUsed/>
    <w:rsid w:val="001F5C3D"/>
    <w:pPr>
      <w:spacing w:before="100" w:beforeAutospacing="1" w:after="100" w:afterAutospacing="1"/>
    </w:pPr>
    <w:rPr>
      <w:rFonts w:ascii="Times New Roman" w:hAnsi="Times New Roman"/>
      <w:lang w:eastAsia="pt-PT"/>
    </w:rPr>
  </w:style>
  <w:style w:type="character" w:styleId="Refdecomentrio">
    <w:name w:val="annotation reference"/>
    <w:basedOn w:val="Tipodeletrapredefinidodopargrafo"/>
    <w:uiPriority w:val="99"/>
    <w:semiHidden/>
    <w:unhideWhenUsed/>
    <w:rsid w:val="00BE6572"/>
    <w:rPr>
      <w:sz w:val="16"/>
      <w:szCs w:val="16"/>
    </w:rPr>
  </w:style>
  <w:style w:type="paragraph" w:styleId="Textodecomentrio">
    <w:name w:val="annotation text"/>
    <w:basedOn w:val="Normal"/>
    <w:link w:val="TextodecomentrioCarter"/>
    <w:uiPriority w:val="99"/>
    <w:semiHidden/>
    <w:unhideWhenUsed/>
    <w:rsid w:val="00BE6572"/>
    <w:rPr>
      <w:sz w:val="20"/>
      <w:szCs w:val="20"/>
    </w:rPr>
  </w:style>
  <w:style w:type="character" w:customStyle="1" w:styleId="TextodecomentrioCarter">
    <w:name w:val="Texto de comentário Caráter"/>
    <w:basedOn w:val="Tipodeletrapredefinidodopargrafo"/>
    <w:link w:val="Textodecomentrio"/>
    <w:uiPriority w:val="99"/>
    <w:semiHidden/>
    <w:rsid w:val="00BE6572"/>
    <w:rPr>
      <w:lang w:eastAsia="en-US"/>
    </w:rPr>
  </w:style>
  <w:style w:type="paragraph" w:styleId="Assuntodecomentrio">
    <w:name w:val="annotation subject"/>
    <w:basedOn w:val="Textodecomentrio"/>
    <w:next w:val="Textodecomentrio"/>
    <w:link w:val="AssuntodecomentrioCarter"/>
    <w:uiPriority w:val="99"/>
    <w:semiHidden/>
    <w:unhideWhenUsed/>
    <w:rsid w:val="00BE6572"/>
    <w:rPr>
      <w:b/>
      <w:bCs/>
    </w:rPr>
  </w:style>
  <w:style w:type="character" w:customStyle="1" w:styleId="AssuntodecomentrioCarter">
    <w:name w:val="Assunto de comentário Caráter"/>
    <w:basedOn w:val="TextodecomentrioCarter"/>
    <w:link w:val="Assuntodecomentrio"/>
    <w:uiPriority w:val="99"/>
    <w:semiHidden/>
    <w:rsid w:val="00BE6572"/>
    <w:rPr>
      <w:b/>
      <w:bCs/>
      <w:lang w:eastAsia="en-US"/>
    </w:rPr>
  </w:style>
  <w:style w:type="paragraph" w:styleId="Textodebalo">
    <w:name w:val="Balloon Text"/>
    <w:basedOn w:val="Normal"/>
    <w:link w:val="TextodebaloCarter"/>
    <w:uiPriority w:val="99"/>
    <w:semiHidden/>
    <w:unhideWhenUsed/>
    <w:rsid w:val="00BE6572"/>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E6572"/>
    <w:rPr>
      <w:rFonts w:ascii="Segoe UI" w:hAnsi="Segoe UI" w:cs="Segoe UI"/>
      <w:sz w:val="18"/>
      <w:szCs w:val="18"/>
      <w:lang w:eastAsia="en-US"/>
    </w:rPr>
  </w:style>
  <w:style w:type="paragraph" w:styleId="PargrafodaLista">
    <w:name w:val="List Paragraph"/>
    <w:basedOn w:val="Normal"/>
    <w:uiPriority w:val="72"/>
    <w:qFormat/>
    <w:rsid w:val="00B41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 w:id="1173881012">
      <w:bodyDiv w:val="1"/>
      <w:marLeft w:val="0"/>
      <w:marRight w:val="0"/>
      <w:marTop w:val="0"/>
      <w:marBottom w:val="0"/>
      <w:divBdr>
        <w:top w:val="none" w:sz="0" w:space="0" w:color="auto"/>
        <w:left w:val="none" w:sz="0" w:space="0" w:color="auto"/>
        <w:bottom w:val="none" w:sz="0" w:space="0" w:color="auto"/>
        <w:right w:val="none" w:sz="0" w:space="0" w:color="auto"/>
      </w:divBdr>
      <w:divsChild>
        <w:div w:id="233709258">
          <w:marLeft w:val="0"/>
          <w:marRight w:val="0"/>
          <w:marTop w:val="0"/>
          <w:marBottom w:val="0"/>
          <w:divBdr>
            <w:top w:val="none" w:sz="0" w:space="0" w:color="auto"/>
            <w:left w:val="none" w:sz="0" w:space="0" w:color="auto"/>
            <w:bottom w:val="none" w:sz="0" w:space="0" w:color="auto"/>
            <w:right w:val="none" w:sz="0" w:space="0" w:color="auto"/>
          </w:divBdr>
          <w:divsChild>
            <w:div w:id="668672940">
              <w:marLeft w:val="0"/>
              <w:marRight w:val="0"/>
              <w:marTop w:val="0"/>
              <w:marBottom w:val="0"/>
              <w:divBdr>
                <w:top w:val="none" w:sz="0" w:space="0" w:color="auto"/>
                <w:left w:val="none" w:sz="0" w:space="0" w:color="auto"/>
                <w:bottom w:val="none" w:sz="0" w:space="0" w:color="auto"/>
                <w:right w:val="none" w:sz="0" w:space="0" w:color="auto"/>
              </w:divBdr>
              <w:divsChild>
                <w:div w:id="5130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49991">
      <w:bodyDiv w:val="1"/>
      <w:marLeft w:val="0"/>
      <w:marRight w:val="0"/>
      <w:marTop w:val="0"/>
      <w:marBottom w:val="0"/>
      <w:divBdr>
        <w:top w:val="none" w:sz="0" w:space="0" w:color="auto"/>
        <w:left w:val="none" w:sz="0" w:space="0" w:color="auto"/>
        <w:bottom w:val="none" w:sz="0" w:space="0" w:color="auto"/>
        <w:right w:val="none" w:sz="0" w:space="0" w:color="auto"/>
      </w:divBdr>
      <w:divsChild>
        <w:div w:id="672683610">
          <w:marLeft w:val="0"/>
          <w:marRight w:val="0"/>
          <w:marTop w:val="0"/>
          <w:marBottom w:val="0"/>
          <w:divBdr>
            <w:top w:val="none" w:sz="0" w:space="0" w:color="auto"/>
            <w:left w:val="none" w:sz="0" w:space="0" w:color="auto"/>
            <w:bottom w:val="none" w:sz="0" w:space="0" w:color="auto"/>
            <w:right w:val="none" w:sz="0" w:space="0" w:color="auto"/>
          </w:divBdr>
          <w:divsChild>
            <w:div w:id="97987955">
              <w:marLeft w:val="0"/>
              <w:marRight w:val="0"/>
              <w:marTop w:val="0"/>
              <w:marBottom w:val="0"/>
              <w:divBdr>
                <w:top w:val="none" w:sz="0" w:space="0" w:color="auto"/>
                <w:left w:val="none" w:sz="0" w:space="0" w:color="auto"/>
                <w:bottom w:val="none" w:sz="0" w:space="0" w:color="auto"/>
                <w:right w:val="none" w:sz="0" w:space="0" w:color="auto"/>
              </w:divBdr>
              <w:divsChild>
                <w:div w:id="15026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6125">
      <w:bodyDiv w:val="1"/>
      <w:marLeft w:val="0"/>
      <w:marRight w:val="0"/>
      <w:marTop w:val="0"/>
      <w:marBottom w:val="0"/>
      <w:divBdr>
        <w:top w:val="none" w:sz="0" w:space="0" w:color="auto"/>
        <w:left w:val="none" w:sz="0" w:space="0" w:color="auto"/>
        <w:bottom w:val="none" w:sz="0" w:space="0" w:color="auto"/>
        <w:right w:val="none" w:sz="0" w:space="0" w:color="auto"/>
      </w:divBdr>
      <w:divsChild>
        <w:div w:id="1658995098">
          <w:marLeft w:val="0"/>
          <w:marRight w:val="0"/>
          <w:marTop w:val="0"/>
          <w:marBottom w:val="0"/>
          <w:divBdr>
            <w:top w:val="none" w:sz="0" w:space="0" w:color="auto"/>
            <w:left w:val="none" w:sz="0" w:space="0" w:color="auto"/>
            <w:bottom w:val="none" w:sz="0" w:space="0" w:color="auto"/>
            <w:right w:val="none" w:sz="0" w:space="0" w:color="auto"/>
          </w:divBdr>
          <w:divsChild>
            <w:div w:id="1584025882">
              <w:marLeft w:val="0"/>
              <w:marRight w:val="0"/>
              <w:marTop w:val="0"/>
              <w:marBottom w:val="0"/>
              <w:divBdr>
                <w:top w:val="none" w:sz="0" w:space="0" w:color="auto"/>
                <w:left w:val="none" w:sz="0" w:space="0" w:color="auto"/>
                <w:bottom w:val="none" w:sz="0" w:space="0" w:color="auto"/>
                <w:right w:val="none" w:sz="0" w:space="0" w:color="auto"/>
              </w:divBdr>
              <w:divsChild>
                <w:div w:id="11170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231">
      <w:bodyDiv w:val="1"/>
      <w:marLeft w:val="0"/>
      <w:marRight w:val="0"/>
      <w:marTop w:val="0"/>
      <w:marBottom w:val="0"/>
      <w:divBdr>
        <w:top w:val="none" w:sz="0" w:space="0" w:color="auto"/>
        <w:left w:val="none" w:sz="0" w:space="0" w:color="auto"/>
        <w:bottom w:val="none" w:sz="0" w:space="0" w:color="auto"/>
        <w:right w:val="none" w:sz="0" w:space="0" w:color="auto"/>
      </w:divBdr>
      <w:divsChild>
        <w:div w:id="39785055">
          <w:marLeft w:val="0"/>
          <w:marRight w:val="0"/>
          <w:marTop w:val="0"/>
          <w:marBottom w:val="0"/>
          <w:divBdr>
            <w:top w:val="none" w:sz="0" w:space="0" w:color="auto"/>
            <w:left w:val="none" w:sz="0" w:space="0" w:color="auto"/>
            <w:bottom w:val="none" w:sz="0" w:space="0" w:color="auto"/>
            <w:right w:val="none" w:sz="0" w:space="0" w:color="auto"/>
          </w:divBdr>
          <w:divsChild>
            <w:div w:id="18701101">
              <w:marLeft w:val="0"/>
              <w:marRight w:val="0"/>
              <w:marTop w:val="0"/>
              <w:marBottom w:val="0"/>
              <w:divBdr>
                <w:top w:val="none" w:sz="0" w:space="0" w:color="auto"/>
                <w:left w:val="none" w:sz="0" w:space="0" w:color="auto"/>
                <w:bottom w:val="none" w:sz="0" w:space="0" w:color="auto"/>
                <w:right w:val="none" w:sz="0" w:space="0" w:color="auto"/>
              </w:divBdr>
              <w:divsChild>
                <w:div w:id="16247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4</Pages>
  <Words>1130</Words>
  <Characters>6106</Characters>
  <Application>Microsoft Office Word</Application>
  <DocSecurity>0</DocSecurity>
  <Lines>50</Lines>
  <Paragraphs>14</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41</cp:revision>
  <dcterms:created xsi:type="dcterms:W3CDTF">2018-09-11T11:36:00Z</dcterms:created>
  <dcterms:modified xsi:type="dcterms:W3CDTF">2025-11-25T14:39:00Z</dcterms:modified>
</cp:coreProperties>
</file>